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CA99D" w14:textId="77777777" w:rsidR="00CC62DC" w:rsidRPr="00CC62DC" w:rsidRDefault="00CC62DC">
      <w:pPr>
        <w:ind w:left="1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428F870" w14:textId="20CBE569" w:rsidR="009E2ABB" w:rsidRPr="004963D1" w:rsidRDefault="006B3432">
      <w:pPr>
        <w:ind w:left="18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963D1">
        <w:rPr>
          <w:rFonts w:ascii="Times New Roman" w:hAnsi="Times New Roman" w:cs="Times New Roman"/>
          <w:b/>
          <w:bCs/>
          <w:sz w:val="36"/>
          <w:szCs w:val="36"/>
        </w:rPr>
        <w:t>Barry</w:t>
      </w:r>
      <w:r w:rsidR="00D145A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4963D1">
        <w:rPr>
          <w:rFonts w:ascii="Times New Roman" w:hAnsi="Times New Roman" w:cs="Times New Roman"/>
          <w:b/>
          <w:bCs/>
          <w:sz w:val="36"/>
          <w:szCs w:val="36"/>
        </w:rPr>
        <w:t>Hill</w:t>
      </w:r>
      <w:r w:rsidR="00A76BE4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27C34864" w14:textId="77777777" w:rsidR="0035148D" w:rsidRPr="004963D1" w:rsidRDefault="0035148D">
      <w:pPr>
        <w:ind w:left="18"/>
        <w:jc w:val="center"/>
        <w:rPr>
          <w:rFonts w:ascii="Times New Roman" w:eastAsia="Trebuchet MS" w:hAnsi="Times New Roman" w:cs="Times New Roman"/>
          <w:b/>
          <w:bCs/>
          <w:smallCaps/>
          <w:sz w:val="10"/>
          <w:szCs w:val="10"/>
        </w:rPr>
      </w:pPr>
    </w:p>
    <w:p w14:paraId="7AC87134" w14:textId="71A2C153" w:rsidR="004D2BCC" w:rsidRDefault="00E57612" w:rsidP="00273972">
      <w:pPr>
        <w:pBdr>
          <w:bottom w:val="single" w:sz="1" w:space="0" w:color="000000"/>
        </w:pBdr>
        <w:spacing w:line="20" w:lineRule="atLeast"/>
        <w:jc w:val="center"/>
        <w:rPr>
          <w:rFonts w:ascii="Times New Roman" w:hAnsi="Times New Roman" w:cs="Times New Roman"/>
          <w:smallCaps/>
          <w:sz w:val="28"/>
          <w:szCs w:val="28"/>
        </w:rPr>
      </w:pPr>
      <w:r>
        <w:rPr>
          <w:rFonts w:ascii="Times New Roman" w:hAnsi="Times New Roman" w:cs="Times New Roman"/>
          <w:smallCaps/>
          <w:sz w:val="28"/>
          <w:szCs w:val="28"/>
        </w:rPr>
        <w:t>Financial</w:t>
      </w:r>
      <w:r w:rsidR="0029077E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="00CC5FE8">
        <w:rPr>
          <w:rFonts w:ascii="Times New Roman" w:hAnsi="Times New Roman" w:cs="Times New Roman"/>
          <w:smallCaps/>
          <w:sz w:val="28"/>
          <w:szCs w:val="28"/>
        </w:rPr>
        <w:t>Content</w:t>
      </w:r>
      <w:r w:rsidR="003F63E2">
        <w:rPr>
          <w:rFonts w:ascii="Times New Roman" w:hAnsi="Times New Roman" w:cs="Times New Roman"/>
          <w:smallCaps/>
          <w:sz w:val="28"/>
          <w:szCs w:val="28"/>
        </w:rPr>
        <w:t xml:space="preserve"> &amp; </w:t>
      </w:r>
      <w:r w:rsidR="006D42F7">
        <w:rPr>
          <w:rFonts w:ascii="Times New Roman" w:hAnsi="Times New Roman" w:cs="Times New Roman"/>
          <w:smallCaps/>
          <w:sz w:val="28"/>
          <w:szCs w:val="28"/>
        </w:rPr>
        <w:t>Copy</w:t>
      </w:r>
      <w:r w:rsidR="001839BC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="002C077B">
        <w:rPr>
          <w:rFonts w:ascii="Times New Roman" w:hAnsi="Times New Roman" w:cs="Times New Roman"/>
          <w:smallCaps/>
          <w:sz w:val="28"/>
          <w:szCs w:val="28"/>
        </w:rPr>
        <w:t>Writer</w:t>
      </w:r>
      <w:r w:rsidR="003F63E2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="00B64409">
        <w:rPr>
          <w:rFonts w:ascii="Times New Roman" w:hAnsi="Times New Roman" w:cs="Times New Roman"/>
          <w:smallCaps/>
          <w:sz w:val="28"/>
          <w:szCs w:val="28"/>
        </w:rPr>
        <w:t>(</w:t>
      </w:r>
      <w:r w:rsidR="00B64409" w:rsidRPr="00B549FB">
        <w:rPr>
          <w:rFonts w:ascii="Times New Roman" w:hAnsi="Times New Roman" w:cs="Times New Roman"/>
          <w:smallCaps/>
          <w:sz w:val="24"/>
          <w:szCs w:val="24"/>
        </w:rPr>
        <w:t xml:space="preserve">MBA, </w:t>
      </w:r>
      <w:r w:rsidR="009E4CF7">
        <w:rPr>
          <w:rFonts w:ascii="Times New Roman" w:hAnsi="Times New Roman" w:cs="Times New Roman"/>
          <w:smallCaps/>
          <w:sz w:val="24"/>
          <w:szCs w:val="24"/>
        </w:rPr>
        <w:t>Ivey</w:t>
      </w:r>
      <w:r w:rsidR="00B64409" w:rsidRPr="00B549FB">
        <w:rPr>
          <w:rFonts w:ascii="Times New Roman" w:hAnsi="Times New Roman" w:cs="Times New Roman"/>
          <w:smallCaps/>
          <w:sz w:val="24"/>
          <w:szCs w:val="24"/>
        </w:rPr>
        <w:t>)</w:t>
      </w:r>
    </w:p>
    <w:p w14:paraId="5D16BD32" w14:textId="77777777" w:rsidR="00273972" w:rsidRPr="004963D1" w:rsidRDefault="00273972" w:rsidP="00273972">
      <w:pPr>
        <w:pBdr>
          <w:bottom w:val="single" w:sz="1" w:space="0" w:color="000000"/>
        </w:pBdr>
        <w:spacing w:line="20" w:lineRule="atLeast"/>
        <w:jc w:val="center"/>
        <w:rPr>
          <w:rFonts w:ascii="Calibri Light" w:eastAsia="Helvetica" w:hAnsi="Calibri Light" w:cs="Calibri Light"/>
          <w:color w:val="262626"/>
          <w:sz w:val="21"/>
          <w:szCs w:val="21"/>
          <w:u w:color="262626"/>
        </w:rPr>
      </w:pPr>
    </w:p>
    <w:p w14:paraId="5112E637" w14:textId="72C91192" w:rsidR="00273972" w:rsidRPr="00C3329B" w:rsidRDefault="00273972" w:rsidP="00797664">
      <w:pPr>
        <w:pStyle w:val="Title"/>
        <w:jc w:val="center"/>
        <w:rPr>
          <w:rFonts w:ascii="Calibri Light" w:hAnsi="Calibri Light" w:cs="Calibri Light"/>
          <w:sz w:val="22"/>
          <w:szCs w:val="22"/>
          <w:lang w:val="en-CA"/>
        </w:rPr>
      </w:pPr>
      <w:r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 xml:space="preserve"> </w:t>
      </w:r>
      <w:r w:rsidR="00F30BA7"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 xml:space="preserve">Global </w:t>
      </w:r>
      <w:r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>Creative Director</w:t>
      </w:r>
      <w:r w:rsidR="00894517"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 xml:space="preserve">, </w:t>
      </w:r>
      <w:r w:rsidR="00123DD5"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>JWT-</w:t>
      </w:r>
      <w:r w:rsidR="00894517"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>Unilever</w:t>
      </w:r>
      <w:r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 xml:space="preserve">: </w:t>
      </w:r>
      <w:r w:rsidRPr="00C3329B">
        <w:rPr>
          <w:rFonts w:ascii="Calibri Light" w:hAnsi="Calibri Light" w:cs="Calibri Light"/>
          <w:i/>
          <w:iCs/>
          <w:color w:val="262626"/>
          <w:sz w:val="22"/>
          <w:szCs w:val="22"/>
          <w:u w:color="262626"/>
          <w:lang w:val="en-CA"/>
        </w:rPr>
        <w:t>"</w:t>
      </w:r>
      <w:r w:rsidR="007E64F1" w:rsidRPr="00C3329B">
        <w:rPr>
          <w:rFonts w:ascii="Calibri Light" w:hAnsi="Calibri Light" w:cs="Calibri Light"/>
          <w:i/>
          <w:iCs/>
          <w:color w:val="262626"/>
          <w:sz w:val="22"/>
          <w:szCs w:val="22"/>
          <w:u w:color="262626"/>
          <w:lang w:val="en-CA"/>
        </w:rPr>
        <w:t xml:space="preserve">Understands business. </w:t>
      </w:r>
      <w:r w:rsidR="0076045B" w:rsidRPr="00C3329B">
        <w:rPr>
          <w:rFonts w:ascii="Calibri Light" w:hAnsi="Calibri Light" w:cs="Calibri Light"/>
          <w:i/>
          <w:iCs/>
          <w:color w:val="262626"/>
          <w:sz w:val="22"/>
          <w:szCs w:val="22"/>
          <w:u w:color="262626"/>
          <w:lang w:val="en-CA"/>
        </w:rPr>
        <w:t>Enormous motivation.</w:t>
      </w:r>
      <w:r w:rsidR="00530454" w:rsidRPr="00C3329B">
        <w:rPr>
          <w:rFonts w:ascii="Calibri Light" w:hAnsi="Calibri Light" w:cs="Calibri Light"/>
          <w:i/>
          <w:iCs/>
          <w:color w:val="262626"/>
          <w:sz w:val="22"/>
          <w:szCs w:val="22"/>
          <w:u w:color="262626"/>
          <w:lang w:val="en-CA"/>
        </w:rPr>
        <w:t xml:space="preserve"> A pleasure to work with.</w:t>
      </w:r>
      <w:r w:rsidRPr="00C3329B">
        <w:rPr>
          <w:rFonts w:ascii="Calibri Light" w:hAnsi="Calibri Light" w:cs="Calibri Light"/>
          <w:i/>
          <w:iCs/>
          <w:color w:val="262626"/>
          <w:sz w:val="22"/>
          <w:szCs w:val="22"/>
          <w:u w:color="262626"/>
          <w:lang w:val="en-CA"/>
        </w:rPr>
        <w:t>"</w:t>
      </w:r>
      <w:r w:rsidRPr="00C3329B">
        <w:rPr>
          <w:rFonts w:ascii="Calibri Light" w:hAnsi="Calibri Light" w:cs="Calibri Light"/>
          <w:color w:val="262626"/>
          <w:sz w:val="22"/>
          <w:szCs w:val="22"/>
          <w:u w:color="262626"/>
          <w:lang w:val="en-CA"/>
        </w:rPr>
        <w:t xml:space="preserve"> </w:t>
      </w:r>
    </w:p>
    <w:p w14:paraId="3F17F617" w14:textId="77777777" w:rsidR="009E2ABB" w:rsidRPr="004963D1" w:rsidRDefault="009E2ABB">
      <w:pPr>
        <w:pStyle w:val="Default"/>
        <w:rPr>
          <w:rFonts w:ascii="Calibri Light" w:eastAsia="Trebuchet MS" w:hAnsi="Calibri Light" w:cs="Calibri Light"/>
          <w:color w:val="1D2228"/>
          <w:sz w:val="4"/>
          <w:szCs w:val="4"/>
          <w:shd w:val="clear" w:color="auto" w:fill="FFFFFF"/>
        </w:rPr>
      </w:pPr>
    </w:p>
    <w:p w14:paraId="51F28A1F" w14:textId="7CF27C57" w:rsidR="007D105F" w:rsidRPr="00C3329B" w:rsidRDefault="007D105F" w:rsidP="007D105F">
      <w:pPr>
        <w:pStyle w:val="HTMLPreformatted"/>
        <w:shd w:val="clear" w:color="auto" w:fill="FAFAFA"/>
        <w:spacing w:after="120"/>
        <w:jc w:val="center"/>
        <w:rPr>
          <w:color w:val="383A42"/>
          <w:sz w:val="22"/>
          <w:szCs w:val="22"/>
        </w:rPr>
      </w:pPr>
      <w:hyperlink r:id="rId7" w:history="1">
        <w:r w:rsidRPr="00C3329B">
          <w:rPr>
            <w:rStyle w:val="Hyperlink"/>
            <w:rFonts w:ascii="Calibri Light" w:hAnsi="Calibri Light" w:cs="Calibri Light"/>
            <w:sz w:val="22"/>
            <w:szCs w:val="22"/>
            <w:u w:val="none"/>
          </w:rPr>
          <w:t>wunderbarry@icloud.com</w:t>
        </w:r>
      </w:hyperlink>
      <w:r w:rsidRPr="00C3329B">
        <w:rPr>
          <w:rFonts w:ascii="Calibri Light" w:hAnsi="Calibri Light" w:cs="Calibri Light"/>
          <w:sz w:val="22"/>
          <w:szCs w:val="22"/>
        </w:rPr>
        <w:t xml:space="preserve">         </w:t>
      </w:r>
      <w:r w:rsidRPr="00C3329B">
        <w:rPr>
          <w:rFonts w:ascii="Fira Code" w:hAnsi="Fira Code" w:cs="Fira Code"/>
          <w:color w:val="383A42"/>
          <w:sz w:val="22"/>
          <w:szCs w:val="22"/>
          <w:shd w:val="clear" w:color="auto" w:fill="FAFAFA"/>
        </w:rPr>
        <w:t xml:space="preserve"> | </w:t>
      </w:r>
      <w:r w:rsidRPr="00C3329B">
        <w:rPr>
          <w:rStyle w:val="None"/>
          <w:rFonts w:ascii="Calibri Light" w:hAnsi="Calibri Light" w:cs="Calibri Light"/>
          <w:color w:val="000000" w:themeColor="text1"/>
          <w:sz w:val="32"/>
          <w:szCs w:val="32"/>
        </w:rPr>
        <w:t xml:space="preserve">   </w:t>
      </w:r>
      <w:r w:rsidRPr="00C3329B">
        <w:rPr>
          <w:rFonts w:ascii="Calibri Light" w:hAnsi="Calibri Light" w:cs="Calibri Light"/>
          <w:b/>
          <w:bCs/>
          <w:color w:val="000000" w:themeColor="text1"/>
          <w:sz w:val="22"/>
          <w:szCs w:val="22"/>
        </w:rPr>
        <w:t xml:space="preserve">    </w:t>
      </w:r>
      <w:hyperlink r:id="rId8" w:history="1">
        <w:r w:rsidRPr="00C3329B">
          <w:rPr>
            <w:rStyle w:val="Hyperlink"/>
            <w:rFonts w:ascii="Calibri Light" w:eastAsia="Arial" w:hAnsi="Calibri Light" w:cs="Calibri Light"/>
            <w:b/>
            <w:bCs/>
            <w:color w:val="000000" w:themeColor="text1"/>
            <w:sz w:val="22"/>
            <w:szCs w:val="22"/>
            <w:u w:val="none"/>
          </w:rPr>
          <w:t>LinkedIn</w:t>
        </w:r>
      </w:hyperlink>
      <w:r w:rsidRPr="00C3329B">
        <w:rPr>
          <w:rStyle w:val="None"/>
          <w:rFonts w:ascii="Calibri Light" w:hAnsi="Calibri Light" w:cs="Calibri Light"/>
          <w:b/>
          <w:bCs/>
          <w:color w:val="000000" w:themeColor="text1"/>
          <w:sz w:val="22"/>
          <w:szCs w:val="22"/>
        </w:rPr>
        <w:t xml:space="preserve">         </w:t>
      </w:r>
      <w:r w:rsidRPr="00C3329B">
        <w:rPr>
          <w:rFonts w:ascii="Fira Code" w:hAnsi="Fira Code" w:cs="Fira Code"/>
          <w:color w:val="383A42"/>
          <w:sz w:val="22"/>
          <w:szCs w:val="22"/>
          <w:shd w:val="clear" w:color="auto" w:fill="FAFAFA"/>
        </w:rPr>
        <w:t>|</w:t>
      </w:r>
      <w:r w:rsidRPr="00C3329B">
        <w:rPr>
          <w:rStyle w:val="None"/>
          <w:rFonts w:ascii="Calibri Light" w:hAnsi="Calibri Light" w:cs="Calibri Light"/>
          <w:color w:val="000000" w:themeColor="text1"/>
          <w:sz w:val="32"/>
          <w:szCs w:val="32"/>
        </w:rPr>
        <w:t xml:space="preserve">         </w:t>
      </w:r>
      <w:r w:rsidR="008A724B">
        <w:rPr>
          <w:rStyle w:val="None"/>
          <w:rFonts w:ascii="Calibri Light" w:hAnsi="Calibri Light" w:cs="Calibri Light"/>
          <w:sz w:val="22"/>
          <w:szCs w:val="22"/>
        </w:rPr>
        <w:t>(6</w:t>
      </w:r>
      <w:r w:rsidRPr="00C3329B">
        <w:rPr>
          <w:rStyle w:val="None"/>
          <w:rFonts w:ascii="Calibri Light" w:hAnsi="Calibri Light" w:cs="Calibri Light"/>
          <w:sz w:val="22"/>
          <w:szCs w:val="22"/>
        </w:rPr>
        <w:t>47) 477-3903</w:t>
      </w:r>
      <w:r w:rsidRPr="00C3329B">
        <w:rPr>
          <w:rStyle w:val="Hyperlink"/>
          <w:rFonts w:ascii="Calibri Light" w:eastAsia="Arial" w:hAnsi="Calibri Light" w:cs="Calibri Light"/>
          <w:b/>
          <w:bCs/>
          <w:color w:val="000000" w:themeColor="text1"/>
          <w:sz w:val="24"/>
          <w:szCs w:val="24"/>
          <w:u w:val="none"/>
        </w:rPr>
        <w:t xml:space="preserve">          </w:t>
      </w:r>
      <w:r w:rsidRPr="00C3329B">
        <w:rPr>
          <w:rFonts w:ascii="Fira Code" w:hAnsi="Fira Code" w:cs="Fira Code"/>
          <w:color w:val="383A42"/>
          <w:sz w:val="22"/>
          <w:szCs w:val="22"/>
          <w:shd w:val="clear" w:color="auto" w:fill="FAFAFA"/>
        </w:rPr>
        <w:t>|</w:t>
      </w:r>
      <w:r w:rsidRPr="00C3329B">
        <w:rPr>
          <w:rStyle w:val="None"/>
          <w:rFonts w:ascii="Segoe UI Symbol" w:hAnsi="Segoe UI Symbol" w:cs="Segoe UI Symbol"/>
          <w:color w:val="000000" w:themeColor="text1"/>
          <w:sz w:val="32"/>
          <w:szCs w:val="32"/>
        </w:rPr>
        <w:tab/>
      </w:r>
      <w:hyperlink r:id="rId9" w:history="1">
        <w:r w:rsidRPr="00C3329B">
          <w:rPr>
            <w:rStyle w:val="Hyperlink"/>
            <w:rFonts w:ascii="Calibri" w:hAnsi="Calibri" w:cs="Calibri"/>
            <w:sz w:val="22"/>
            <w:szCs w:val="22"/>
            <w:u w:val="none"/>
          </w:rPr>
          <w:t>hillcopy.com</w:t>
        </w:r>
      </w:hyperlink>
    </w:p>
    <w:p w14:paraId="507F4660" w14:textId="77777777" w:rsidR="00636270" w:rsidRPr="00636270" w:rsidRDefault="00636270" w:rsidP="00636270">
      <w:pPr>
        <w:suppressAutoHyphens w:val="0"/>
        <w:rPr>
          <w:rFonts w:ascii="Segoe UI Symbol" w:hAnsi="Segoe UI Symbol" w:cs="Segoe UI Symbol"/>
          <w:color w:val="000000" w:themeColor="text1"/>
          <w:sz w:val="10"/>
          <w:szCs w:val="10"/>
        </w:rPr>
      </w:pPr>
    </w:p>
    <w:p w14:paraId="468F5F94" w14:textId="037FC8A0" w:rsidR="00EC74EE" w:rsidRPr="00626941" w:rsidRDefault="00577BB9" w:rsidP="00DD322E">
      <w:pPr>
        <w:pStyle w:val="Heading1"/>
        <w:rPr>
          <w:rFonts w:ascii="Calibri" w:hAnsi="Calibri" w:cs="Calibri Light"/>
          <w:sz w:val="24"/>
          <w:szCs w:val="24"/>
          <w:lang w:val="en-CA"/>
        </w:rPr>
      </w:pPr>
      <w:r w:rsidRPr="00626941">
        <w:rPr>
          <w:rFonts w:ascii="Calibri" w:hAnsi="Calibri" w:cs="Calibri Light"/>
          <w:sz w:val="24"/>
          <w:szCs w:val="24"/>
          <w:lang w:val="en-CA"/>
        </w:rPr>
        <w:t>PROFILE</w:t>
      </w:r>
    </w:p>
    <w:p w14:paraId="5F92F9EB" w14:textId="4265DC17" w:rsidR="005C25CF" w:rsidRDefault="005C25CF" w:rsidP="003903D0">
      <w:pPr>
        <w:pStyle w:val="TextBody"/>
        <w:pBdr>
          <w:bottom w:val="single" w:sz="6" w:space="1" w:color="auto"/>
        </w:pBdr>
        <w:ind w:left="0" w:firstLine="0"/>
        <w:rPr>
          <w:sz w:val="4"/>
          <w:szCs w:val="4"/>
          <w:lang w:val="en-CA"/>
        </w:rPr>
      </w:pPr>
    </w:p>
    <w:p w14:paraId="16CF80B3" w14:textId="77777777" w:rsidR="00BF7A52" w:rsidRDefault="00BF7A52" w:rsidP="003903D0">
      <w:pPr>
        <w:pStyle w:val="TextBody"/>
        <w:pBdr>
          <w:bottom w:val="single" w:sz="6" w:space="1" w:color="auto"/>
        </w:pBdr>
        <w:ind w:left="0" w:firstLine="0"/>
        <w:rPr>
          <w:sz w:val="4"/>
          <w:szCs w:val="4"/>
          <w:lang w:val="en-CA"/>
        </w:rPr>
      </w:pPr>
    </w:p>
    <w:p w14:paraId="51263902" w14:textId="77777777" w:rsidR="003903D0" w:rsidRPr="003932B4" w:rsidRDefault="003903D0" w:rsidP="003903D0">
      <w:pPr>
        <w:pStyle w:val="TextBody"/>
        <w:pBdr>
          <w:top w:val="none" w:sz="0" w:space="0" w:color="auto"/>
        </w:pBdr>
        <w:ind w:hanging="836"/>
        <w:rPr>
          <w:sz w:val="4"/>
          <w:szCs w:val="4"/>
          <w:lang w:val="en-CA"/>
        </w:rPr>
      </w:pPr>
    </w:p>
    <w:p w14:paraId="6831B373" w14:textId="77777777" w:rsidR="00845ED6" w:rsidRPr="00845ED6" w:rsidRDefault="00845ED6" w:rsidP="00845ED6">
      <w:pPr>
        <w:spacing w:line="276" w:lineRule="auto"/>
        <w:rPr>
          <w:rStyle w:val="None"/>
          <w:rFonts w:ascii="Calibri Light" w:hAnsi="Calibri Light" w:cs="Calibri Light"/>
          <w:sz w:val="13"/>
          <w:szCs w:val="13"/>
        </w:rPr>
      </w:pPr>
    </w:p>
    <w:p w14:paraId="681A8B83" w14:textId="7C908818" w:rsidR="00D13F0A" w:rsidRDefault="00D13F0A" w:rsidP="002D1C5A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Write extensively in </w:t>
      </w:r>
      <w:r w:rsidR="00D357BB">
        <w:rPr>
          <w:rStyle w:val="None"/>
          <w:rFonts w:ascii="Calibri Light" w:hAnsi="Calibri Light" w:cs="Calibri Light"/>
          <w:sz w:val="24"/>
          <w:szCs w:val="24"/>
        </w:rPr>
        <w:t xml:space="preserve">financial, banking, insurance and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investment </w:t>
      </w:r>
      <w:r w:rsidR="00FC3600">
        <w:rPr>
          <w:rStyle w:val="None"/>
          <w:rFonts w:ascii="Calibri Light" w:hAnsi="Calibri Light" w:cs="Calibri Light"/>
          <w:sz w:val="24"/>
          <w:szCs w:val="24"/>
        </w:rPr>
        <w:t>industries</w:t>
      </w:r>
      <w:r w:rsidR="00FB7A6C">
        <w:rPr>
          <w:rStyle w:val="None"/>
          <w:rFonts w:ascii="Calibri Light" w:hAnsi="Calibri Light" w:cs="Calibri Light"/>
          <w:sz w:val="24"/>
          <w:szCs w:val="24"/>
        </w:rPr>
        <w:t>, both</w:t>
      </w:r>
      <w:r w:rsidR="00FB7A6C" w:rsidRPr="00FB7A6C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FB7A6C">
        <w:rPr>
          <w:rStyle w:val="None"/>
          <w:rFonts w:ascii="Calibri Light" w:hAnsi="Calibri Light" w:cs="Calibri Light"/>
          <w:sz w:val="24"/>
          <w:szCs w:val="24"/>
        </w:rPr>
        <w:t>B2B and B2C</w:t>
      </w:r>
    </w:p>
    <w:p w14:paraId="02EB6165" w14:textId="18E03CEB" w:rsidR="002D1C5A" w:rsidRDefault="00F30BA7" w:rsidP="002D1C5A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Progressed at four </w:t>
      </w:r>
      <w:r w:rsidR="00E95F6C">
        <w:rPr>
          <w:rStyle w:val="None"/>
          <w:rFonts w:ascii="Calibri Light" w:hAnsi="Calibri Light" w:cs="Calibri Light"/>
          <w:sz w:val="24"/>
          <w:szCs w:val="24"/>
        </w:rPr>
        <w:t>leading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agencies</w:t>
      </w:r>
      <w:r w:rsidR="00123DD5" w:rsidRPr="00123DD5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123DD5" w:rsidRPr="00437FB2">
        <w:rPr>
          <w:rStyle w:val="None"/>
          <w:rFonts w:ascii="Calibri Light" w:hAnsi="Calibri Light" w:cs="Calibri Light"/>
          <w:sz w:val="24"/>
          <w:szCs w:val="24"/>
        </w:rPr>
        <w:t xml:space="preserve">writing </w:t>
      </w:r>
      <w:r w:rsidR="00280039">
        <w:rPr>
          <w:rStyle w:val="None"/>
          <w:rFonts w:ascii="Calibri Light" w:hAnsi="Calibri Light" w:cs="Calibri Light"/>
          <w:sz w:val="24"/>
          <w:szCs w:val="24"/>
        </w:rPr>
        <w:t xml:space="preserve">for </w:t>
      </w:r>
      <w:r w:rsidR="00DE75F5">
        <w:rPr>
          <w:rStyle w:val="None"/>
          <w:rFonts w:ascii="Calibri Light" w:hAnsi="Calibri Light" w:cs="Calibri Light"/>
          <w:sz w:val="24"/>
          <w:szCs w:val="24"/>
        </w:rPr>
        <w:t>global</w:t>
      </w:r>
      <w:r w:rsidR="00280039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9342C5">
        <w:rPr>
          <w:rStyle w:val="None"/>
          <w:rFonts w:ascii="Calibri Light" w:hAnsi="Calibri Light" w:cs="Calibri Light"/>
          <w:sz w:val="24"/>
          <w:szCs w:val="24"/>
        </w:rPr>
        <w:t>b</w:t>
      </w:r>
      <w:r w:rsidR="00B061FA">
        <w:rPr>
          <w:rStyle w:val="None"/>
          <w:rFonts w:ascii="Calibri Light" w:hAnsi="Calibri Light" w:cs="Calibri Light"/>
          <w:sz w:val="24"/>
          <w:szCs w:val="24"/>
        </w:rPr>
        <w:t>anks</w:t>
      </w:r>
      <w:r w:rsidR="00280039">
        <w:rPr>
          <w:rStyle w:val="None"/>
          <w:rFonts w:ascii="Calibri Light" w:hAnsi="Calibri Light" w:cs="Calibri Light"/>
          <w:sz w:val="24"/>
          <w:szCs w:val="24"/>
        </w:rPr>
        <w:t xml:space="preserve"> i</w:t>
      </w:r>
      <w:r w:rsidR="00A104F5">
        <w:rPr>
          <w:rStyle w:val="None"/>
          <w:rFonts w:ascii="Calibri Light" w:hAnsi="Calibri Light" w:cs="Calibri Light"/>
          <w:sz w:val="24"/>
          <w:szCs w:val="24"/>
        </w:rPr>
        <w:t xml:space="preserve">n </w:t>
      </w:r>
      <w:r w:rsidR="00C14103">
        <w:rPr>
          <w:rStyle w:val="None"/>
          <w:rFonts w:ascii="Calibri Light" w:hAnsi="Calibri Light" w:cs="Calibri Light"/>
          <w:sz w:val="24"/>
          <w:szCs w:val="24"/>
        </w:rPr>
        <w:t xml:space="preserve">US, </w:t>
      </w:r>
      <w:r w:rsidR="00AC4D2F">
        <w:rPr>
          <w:rStyle w:val="None"/>
          <w:rFonts w:ascii="Calibri Light" w:hAnsi="Calibri Light" w:cs="Calibri Light"/>
          <w:sz w:val="24"/>
          <w:szCs w:val="24"/>
        </w:rPr>
        <w:t>Hong Kong</w:t>
      </w:r>
      <w:r w:rsidR="006E16DA">
        <w:rPr>
          <w:rStyle w:val="None"/>
          <w:rFonts w:ascii="Calibri Light" w:hAnsi="Calibri Light" w:cs="Calibri Light"/>
          <w:sz w:val="24"/>
          <w:szCs w:val="24"/>
        </w:rPr>
        <w:t xml:space="preserve"> and</w:t>
      </w:r>
      <w:r w:rsidR="00A104F5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194F3B">
        <w:rPr>
          <w:rStyle w:val="None"/>
          <w:rFonts w:ascii="Calibri Light" w:hAnsi="Calibri Light" w:cs="Calibri Light"/>
          <w:sz w:val="24"/>
          <w:szCs w:val="24"/>
        </w:rPr>
        <w:t>Canada</w:t>
      </w:r>
    </w:p>
    <w:p w14:paraId="3ABCB2FB" w14:textId="53545A84" w:rsidR="00B061FA" w:rsidRPr="00B061FA" w:rsidRDefault="00F0080C" w:rsidP="00B061FA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Simplified </w:t>
      </w:r>
      <w:r w:rsidR="00B061FA">
        <w:rPr>
          <w:rStyle w:val="None"/>
          <w:rFonts w:ascii="Calibri Light" w:hAnsi="Calibri Light" w:cs="Calibri Light"/>
          <w:sz w:val="24"/>
          <w:szCs w:val="24"/>
        </w:rPr>
        <w:t>financial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C14C8E">
        <w:rPr>
          <w:rStyle w:val="None"/>
          <w:rFonts w:ascii="Calibri Light" w:hAnsi="Calibri Light" w:cs="Calibri Light"/>
          <w:sz w:val="24"/>
          <w:szCs w:val="24"/>
        </w:rPr>
        <w:t>topics while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0F0C00">
        <w:rPr>
          <w:rStyle w:val="None"/>
          <w:rFonts w:ascii="Calibri Light" w:hAnsi="Calibri Light" w:cs="Calibri Light"/>
          <w:sz w:val="24"/>
          <w:szCs w:val="24"/>
        </w:rPr>
        <w:t>d</w:t>
      </w:r>
      <w:r w:rsidR="00DA3036" w:rsidRPr="004963D1">
        <w:rPr>
          <w:rStyle w:val="None"/>
          <w:rFonts w:ascii="Calibri Light" w:hAnsi="Calibri Light" w:cs="Calibri Light"/>
          <w:sz w:val="24"/>
          <w:szCs w:val="24"/>
        </w:rPr>
        <w:t>oubl</w:t>
      </w:r>
      <w:r w:rsidR="00C14C8E">
        <w:rPr>
          <w:rStyle w:val="None"/>
          <w:rFonts w:ascii="Calibri Light" w:hAnsi="Calibri Light" w:cs="Calibri Light"/>
          <w:sz w:val="24"/>
          <w:szCs w:val="24"/>
        </w:rPr>
        <w:t>ing</w:t>
      </w:r>
      <w:r w:rsidR="00BF0427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78561D">
        <w:rPr>
          <w:rStyle w:val="None"/>
          <w:rFonts w:ascii="Calibri Light" w:hAnsi="Calibri Light" w:cs="Calibri Light"/>
          <w:sz w:val="24"/>
          <w:szCs w:val="24"/>
        </w:rPr>
        <w:t>‘l</w:t>
      </w:r>
      <w:r w:rsidR="00BF0427">
        <w:rPr>
          <w:rStyle w:val="None"/>
          <w:rFonts w:ascii="Calibri Light" w:hAnsi="Calibri Light" w:cs="Calibri Light"/>
          <w:sz w:val="24"/>
          <w:szCs w:val="24"/>
        </w:rPr>
        <w:t>ikes</w:t>
      </w:r>
      <w:r w:rsidR="0078561D">
        <w:rPr>
          <w:rStyle w:val="None"/>
          <w:rFonts w:ascii="Calibri Light" w:hAnsi="Calibri Light" w:cs="Calibri Light"/>
          <w:sz w:val="24"/>
          <w:szCs w:val="24"/>
        </w:rPr>
        <w:t>’</w:t>
      </w:r>
      <w:r w:rsidR="00DA3036"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1F4427">
        <w:rPr>
          <w:rStyle w:val="None"/>
          <w:rFonts w:ascii="Calibri Light" w:hAnsi="Calibri Light" w:cs="Calibri Light"/>
          <w:sz w:val="24"/>
          <w:szCs w:val="24"/>
        </w:rPr>
        <w:t>on global</w:t>
      </w:r>
      <w:r w:rsidR="001F4427" w:rsidRPr="004963D1">
        <w:rPr>
          <w:rStyle w:val="None"/>
          <w:rFonts w:ascii="Calibri Light" w:hAnsi="Calibri Light" w:cs="Calibri Light"/>
          <w:sz w:val="24"/>
          <w:szCs w:val="24"/>
        </w:rPr>
        <w:t xml:space="preserve"> FI’s </w:t>
      </w:r>
      <w:proofErr w:type="gramStart"/>
      <w:r w:rsidR="001F4427" w:rsidRPr="004963D1">
        <w:rPr>
          <w:rStyle w:val="None"/>
          <w:rFonts w:ascii="Calibri Light" w:hAnsi="Calibri Light" w:cs="Calibri Light"/>
          <w:sz w:val="24"/>
          <w:szCs w:val="24"/>
        </w:rPr>
        <w:t>intranet</w:t>
      </w:r>
      <w:r w:rsidR="00BF0427">
        <w:rPr>
          <w:rStyle w:val="None"/>
          <w:rFonts w:ascii="Calibri Light" w:hAnsi="Calibri Light" w:cs="Calibri Light"/>
          <w:sz w:val="24"/>
          <w:szCs w:val="24"/>
        </w:rPr>
        <w:t>;</w:t>
      </w:r>
      <w:proofErr w:type="gramEnd"/>
      <w:r w:rsidR="00BF0427">
        <w:rPr>
          <w:rStyle w:val="None"/>
          <w:rFonts w:ascii="Calibri Light" w:hAnsi="Calibri Light" w:cs="Calibri Light"/>
          <w:sz w:val="24"/>
          <w:szCs w:val="24"/>
        </w:rPr>
        <w:t xml:space="preserve"> Proven storytelling </w:t>
      </w:r>
      <w:r w:rsidR="00C90EB0">
        <w:rPr>
          <w:rStyle w:val="None"/>
          <w:rFonts w:ascii="Calibri Light" w:hAnsi="Calibri Light" w:cs="Calibri Light"/>
          <w:sz w:val="24"/>
          <w:szCs w:val="24"/>
        </w:rPr>
        <w:t>skills</w:t>
      </w:r>
    </w:p>
    <w:p w14:paraId="4B28E5AB" w14:textId="4B0ADD9B" w:rsidR="00EE27B2" w:rsidRPr="006D42F7" w:rsidRDefault="00FB2919" w:rsidP="0029077E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6D42F7">
        <w:rPr>
          <w:rStyle w:val="None"/>
          <w:rFonts w:ascii="Calibri Light" w:hAnsi="Calibri Light" w:cs="Calibri Light"/>
          <w:sz w:val="24"/>
          <w:szCs w:val="24"/>
        </w:rPr>
        <w:t>Basic</w:t>
      </w:r>
      <w:r w:rsidR="006D42F7" w:rsidRPr="006D42F7">
        <w:rPr>
          <w:rStyle w:val="None"/>
          <w:rFonts w:ascii="Calibri Light" w:hAnsi="Calibri Light" w:cs="Calibri Light"/>
          <w:sz w:val="24"/>
          <w:szCs w:val="24"/>
        </w:rPr>
        <w:t xml:space="preserve"> UX,</w:t>
      </w:r>
      <w:r w:rsidR="0029077E" w:rsidRPr="006D42F7">
        <w:rPr>
          <w:rStyle w:val="None"/>
          <w:rFonts w:ascii="Calibri Light" w:hAnsi="Calibri Light" w:cs="Calibri Light"/>
          <w:sz w:val="24"/>
          <w:szCs w:val="24"/>
        </w:rPr>
        <w:t xml:space="preserve"> Figma, Jira, Confluence</w:t>
      </w:r>
      <w:r w:rsidR="00280E56" w:rsidRPr="006D42F7">
        <w:rPr>
          <w:rStyle w:val="None"/>
          <w:rFonts w:ascii="Calibri Light" w:hAnsi="Calibri Light" w:cs="Calibri Light"/>
          <w:sz w:val="24"/>
          <w:szCs w:val="24"/>
        </w:rPr>
        <w:t>, UserZoom</w:t>
      </w:r>
      <w:r w:rsidR="0001036B" w:rsidRPr="006D42F7">
        <w:rPr>
          <w:rStyle w:val="None"/>
          <w:rFonts w:ascii="Calibri Light" w:hAnsi="Calibri Light" w:cs="Calibri Light"/>
          <w:sz w:val="24"/>
          <w:szCs w:val="24"/>
        </w:rPr>
        <w:t>, WCAG, SEO</w:t>
      </w:r>
      <w:r w:rsidR="0029077E" w:rsidRPr="006D42F7">
        <w:rPr>
          <w:rStyle w:val="None"/>
          <w:rFonts w:ascii="Calibri Light" w:hAnsi="Calibri Light" w:cs="Calibri Light"/>
          <w:sz w:val="24"/>
          <w:szCs w:val="24"/>
        </w:rPr>
        <w:t xml:space="preserve"> and Agile skills</w:t>
      </w:r>
      <w:r w:rsidR="000C21EB" w:rsidRPr="006D42F7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</w:p>
    <w:p w14:paraId="620D5028" w14:textId="77777777" w:rsidR="00845ED6" w:rsidRPr="004963D1" w:rsidRDefault="00845ED6" w:rsidP="00D5428A">
      <w:pPr>
        <w:pStyle w:val="TextBody"/>
        <w:ind w:left="0" w:firstLine="0"/>
        <w:rPr>
          <w:sz w:val="10"/>
          <w:szCs w:val="10"/>
          <w:lang w:val="en-CA"/>
        </w:rPr>
      </w:pPr>
    </w:p>
    <w:p w14:paraId="666B5B85" w14:textId="5B249D7C" w:rsidR="00273972" w:rsidRPr="004963D1" w:rsidRDefault="00503B7B" w:rsidP="00D5428A">
      <w:pPr>
        <w:pStyle w:val="Heading1"/>
        <w:rPr>
          <w:rFonts w:ascii="Calibri" w:hAnsi="Calibri" w:cs="Calibri Light"/>
          <w:sz w:val="24"/>
          <w:szCs w:val="24"/>
          <w:lang w:val="en-CA"/>
        </w:rPr>
      </w:pPr>
      <w:proofErr w:type="gramStart"/>
      <w:r w:rsidRPr="004963D1">
        <w:rPr>
          <w:rFonts w:ascii="Calibri" w:hAnsi="Calibri" w:cs="Calibri Light"/>
          <w:sz w:val="24"/>
          <w:szCs w:val="24"/>
          <w:lang w:val="en-CA"/>
        </w:rPr>
        <w:t>EXPERIENCE</w:t>
      </w:r>
      <w:r w:rsidR="00EB6F9A">
        <w:rPr>
          <w:rFonts w:ascii="Calibri" w:hAnsi="Calibri" w:cs="Calibri Light"/>
          <w:sz w:val="24"/>
          <w:szCs w:val="24"/>
          <w:lang w:val="en-CA"/>
        </w:rPr>
        <w:t xml:space="preserve">  </w:t>
      </w:r>
      <w:r w:rsidR="00EB6F9A" w:rsidRPr="00EB6F9A">
        <w:rPr>
          <w:rFonts w:ascii="Calibri" w:hAnsi="Calibri" w:cs="Calibri Light"/>
          <w:b w:val="0"/>
          <w:bCs w:val="0"/>
          <w:sz w:val="24"/>
          <w:szCs w:val="24"/>
          <w:lang w:val="en-CA"/>
        </w:rPr>
        <w:t>(</w:t>
      </w:r>
      <w:proofErr w:type="gramEnd"/>
      <w:r w:rsidR="005301BC">
        <w:rPr>
          <w:rFonts w:ascii="Calibri" w:hAnsi="Calibri" w:cs="Calibri Light"/>
          <w:b w:val="0"/>
          <w:bCs w:val="0"/>
          <w:sz w:val="24"/>
          <w:szCs w:val="24"/>
          <w:lang w:val="en-CA"/>
        </w:rPr>
        <w:t xml:space="preserve">Major </w:t>
      </w:r>
      <w:r w:rsidR="00A06035">
        <w:rPr>
          <w:rFonts w:ascii="Calibri" w:hAnsi="Calibri" w:cs="Calibri Light"/>
          <w:b w:val="0"/>
          <w:bCs w:val="0"/>
          <w:sz w:val="24"/>
          <w:szCs w:val="24"/>
          <w:lang w:val="en-CA"/>
        </w:rPr>
        <w:t>Contracts</w:t>
      </w:r>
      <w:r w:rsidR="002F17A4">
        <w:rPr>
          <w:rFonts w:ascii="Calibri" w:hAnsi="Calibri" w:cs="Calibri Light"/>
          <w:b w:val="0"/>
          <w:bCs w:val="0"/>
          <w:sz w:val="24"/>
          <w:szCs w:val="24"/>
          <w:lang w:val="en-CA"/>
        </w:rPr>
        <w:t>,</w:t>
      </w:r>
      <w:r w:rsidR="00FA22F8">
        <w:rPr>
          <w:rFonts w:ascii="Calibri" w:hAnsi="Calibri" w:cs="Calibri Light"/>
          <w:b w:val="0"/>
          <w:bCs w:val="0"/>
          <w:sz w:val="24"/>
          <w:szCs w:val="24"/>
          <w:lang w:val="en-CA"/>
        </w:rPr>
        <w:t xml:space="preserve"> Toronto</w:t>
      </w:r>
      <w:r w:rsidR="00EB6F9A" w:rsidRPr="00EB6F9A">
        <w:rPr>
          <w:rFonts w:ascii="Calibri" w:hAnsi="Calibri" w:cs="Calibri Light"/>
          <w:b w:val="0"/>
          <w:bCs w:val="0"/>
          <w:sz w:val="24"/>
          <w:szCs w:val="24"/>
          <w:lang w:val="en-CA"/>
        </w:rPr>
        <w:t>)</w:t>
      </w:r>
    </w:p>
    <w:p w14:paraId="6207B7A9" w14:textId="77777777" w:rsidR="00E44CA5" w:rsidRDefault="00E44CA5" w:rsidP="00D5428A">
      <w:pPr>
        <w:pStyle w:val="TextBody"/>
        <w:ind w:left="0" w:firstLine="0"/>
        <w:rPr>
          <w:sz w:val="4"/>
          <w:szCs w:val="4"/>
          <w:lang w:val="en-CA"/>
        </w:rPr>
      </w:pPr>
    </w:p>
    <w:p w14:paraId="5C646D58" w14:textId="77777777" w:rsidR="00845ED6" w:rsidRDefault="00845ED6" w:rsidP="00D5428A">
      <w:pPr>
        <w:pStyle w:val="TextBody"/>
        <w:ind w:left="0" w:firstLine="0"/>
        <w:rPr>
          <w:sz w:val="4"/>
          <w:szCs w:val="4"/>
          <w:lang w:val="en-CA"/>
        </w:rPr>
      </w:pPr>
    </w:p>
    <w:p w14:paraId="6A91BD96" w14:textId="1D70D1FD" w:rsidR="005D74B1" w:rsidRDefault="005D74B1" w:rsidP="00B15F0F">
      <w:pPr>
        <w:pStyle w:val="TextBody"/>
        <w:pBdr>
          <w:bottom w:val="single" w:sz="6" w:space="1" w:color="auto"/>
        </w:pBdr>
        <w:ind w:left="0" w:firstLine="0"/>
        <w:rPr>
          <w:sz w:val="4"/>
          <w:szCs w:val="4"/>
          <w:lang w:val="en-CA"/>
        </w:rPr>
      </w:pPr>
    </w:p>
    <w:p w14:paraId="41EF893D" w14:textId="77777777" w:rsidR="00D5428A" w:rsidRDefault="00D5428A" w:rsidP="00B15F0F">
      <w:pPr>
        <w:pStyle w:val="TextBody"/>
        <w:pBdr>
          <w:top w:val="none" w:sz="0" w:space="0" w:color="auto"/>
        </w:pBdr>
        <w:ind w:left="0" w:firstLine="0"/>
        <w:rPr>
          <w:sz w:val="4"/>
          <w:szCs w:val="4"/>
          <w:lang w:val="en-CA"/>
        </w:rPr>
      </w:pPr>
    </w:p>
    <w:p w14:paraId="57AEC1BE" w14:textId="77777777" w:rsidR="00E44CA5" w:rsidRDefault="00E44CA5" w:rsidP="00B15F0F">
      <w:pPr>
        <w:pStyle w:val="TextBody"/>
        <w:ind w:left="0" w:firstLine="0"/>
        <w:rPr>
          <w:sz w:val="4"/>
          <w:szCs w:val="4"/>
          <w:lang w:val="en-CA"/>
        </w:rPr>
      </w:pPr>
    </w:p>
    <w:p w14:paraId="41F3E33B" w14:textId="77777777" w:rsidR="00845ED6" w:rsidRPr="005E614F" w:rsidRDefault="00845ED6" w:rsidP="00B15F0F">
      <w:pPr>
        <w:pStyle w:val="TextBody"/>
        <w:ind w:left="0" w:firstLine="0"/>
        <w:rPr>
          <w:sz w:val="4"/>
          <w:szCs w:val="4"/>
          <w:lang w:val="en-CA"/>
        </w:rPr>
      </w:pPr>
    </w:p>
    <w:p w14:paraId="1C368310" w14:textId="0F81CDAC" w:rsidR="003B084B" w:rsidRPr="00FA22F8" w:rsidRDefault="00E7777E" w:rsidP="006854B4">
      <w:pPr>
        <w:ind w:left="115" w:hanging="115"/>
        <w:rPr>
          <w:rFonts w:ascii="Calibri Light" w:eastAsia="Trebuchet MS" w:hAnsi="Calibri Light" w:cs="Calibri Light"/>
          <w:b/>
          <w:bCs/>
          <w:sz w:val="24"/>
          <w:szCs w:val="24"/>
        </w:rPr>
      </w:pPr>
      <w:r w:rsidRPr="00FA22F8">
        <w:rPr>
          <w:rFonts w:ascii="Calibri" w:hAnsi="Calibri" w:cs="Calibri Light"/>
          <w:b/>
          <w:bCs/>
          <w:sz w:val="24"/>
          <w:szCs w:val="24"/>
        </w:rPr>
        <w:t>UHNW</w:t>
      </w:r>
      <w:r w:rsidR="003B084B" w:rsidRPr="00FA22F8">
        <w:rPr>
          <w:rFonts w:ascii="Calibri" w:hAnsi="Calibri" w:cs="Calibri Light"/>
          <w:b/>
          <w:bCs/>
          <w:sz w:val="24"/>
          <w:szCs w:val="24"/>
        </w:rPr>
        <w:t xml:space="preserve"> </w:t>
      </w:r>
      <w:r w:rsidR="004B0B12" w:rsidRPr="00FA22F8">
        <w:rPr>
          <w:rFonts w:ascii="Calibri" w:hAnsi="Calibri" w:cs="Calibri Light"/>
          <w:b/>
          <w:bCs/>
          <w:sz w:val="24"/>
          <w:szCs w:val="24"/>
        </w:rPr>
        <w:t xml:space="preserve">Video Script </w:t>
      </w:r>
      <w:r w:rsidR="00024415" w:rsidRPr="00FA22F8">
        <w:rPr>
          <w:rFonts w:ascii="Calibri" w:hAnsi="Calibri" w:cs="Calibri Light"/>
          <w:b/>
          <w:bCs/>
          <w:sz w:val="24"/>
          <w:szCs w:val="24"/>
        </w:rPr>
        <w:t>&amp;</w:t>
      </w:r>
      <w:r w:rsidR="00900B2F">
        <w:rPr>
          <w:rFonts w:ascii="Calibri" w:hAnsi="Calibri" w:cs="Calibri Light"/>
          <w:b/>
          <w:bCs/>
          <w:sz w:val="24"/>
          <w:szCs w:val="24"/>
        </w:rPr>
        <w:t xml:space="preserve"> </w:t>
      </w:r>
      <w:r w:rsidR="00024415" w:rsidRPr="00FA22F8">
        <w:rPr>
          <w:rFonts w:ascii="Calibri" w:hAnsi="Calibri" w:cs="Calibri Light"/>
          <w:b/>
          <w:bCs/>
          <w:sz w:val="24"/>
          <w:szCs w:val="24"/>
        </w:rPr>
        <w:t xml:space="preserve">Content </w:t>
      </w:r>
      <w:r w:rsidR="003B084B" w:rsidRPr="00FA22F8">
        <w:rPr>
          <w:rFonts w:ascii="Calibri" w:hAnsi="Calibri" w:cs="Calibri Light"/>
          <w:b/>
          <w:bCs/>
          <w:sz w:val="24"/>
          <w:szCs w:val="24"/>
        </w:rPr>
        <w:t>Writer</w:t>
      </w:r>
      <w:r w:rsidR="00D43ADE">
        <w:rPr>
          <w:rFonts w:ascii="Calibri" w:hAnsi="Calibri" w:cs="Calibri Light"/>
          <w:b/>
          <w:bCs/>
          <w:sz w:val="24"/>
          <w:szCs w:val="24"/>
        </w:rPr>
        <w:t xml:space="preserve"> --</w:t>
      </w:r>
      <w:r w:rsidR="003B084B" w:rsidRPr="00FA22F8">
        <w:rPr>
          <w:rFonts w:ascii="Calibri" w:hAnsi="Calibri" w:cs="Calibri Light"/>
          <w:b/>
          <w:bCs/>
          <w:sz w:val="24"/>
          <w:szCs w:val="24"/>
        </w:rPr>
        <w:t xml:space="preserve"> T</w:t>
      </w:r>
      <w:r w:rsidR="00FA22F8">
        <w:rPr>
          <w:rFonts w:ascii="Calibri" w:hAnsi="Calibri" w:cs="Calibri Light"/>
          <w:b/>
          <w:bCs/>
          <w:sz w:val="24"/>
          <w:szCs w:val="24"/>
        </w:rPr>
        <w:t>D Wealth</w:t>
      </w:r>
      <w:r w:rsidR="00FA22F8">
        <w:rPr>
          <w:rFonts w:ascii="Calibri" w:hAnsi="Calibri" w:cs="Calibri Light"/>
          <w:b/>
          <w:bCs/>
          <w:sz w:val="24"/>
          <w:szCs w:val="24"/>
        </w:rPr>
        <w:tab/>
      </w:r>
      <w:r w:rsidR="00FA22F8">
        <w:rPr>
          <w:rFonts w:ascii="Calibri" w:hAnsi="Calibri" w:cs="Calibri Light"/>
          <w:b/>
          <w:bCs/>
          <w:sz w:val="24"/>
          <w:szCs w:val="24"/>
        </w:rPr>
        <w:tab/>
      </w:r>
      <w:r w:rsidR="00AC4D2F">
        <w:rPr>
          <w:rFonts w:ascii="Calibri" w:hAnsi="Calibri" w:cs="Calibri Light"/>
          <w:b/>
          <w:bCs/>
          <w:sz w:val="24"/>
          <w:szCs w:val="24"/>
        </w:rPr>
        <w:tab/>
      </w:r>
      <w:r w:rsidR="00AC4D2F">
        <w:rPr>
          <w:rFonts w:ascii="Calibri" w:hAnsi="Calibri" w:cs="Calibri Light"/>
          <w:b/>
          <w:bCs/>
          <w:sz w:val="24"/>
          <w:szCs w:val="24"/>
        </w:rPr>
        <w:tab/>
      </w:r>
      <w:r w:rsidR="00AC4D2F">
        <w:rPr>
          <w:rFonts w:ascii="Calibri" w:hAnsi="Calibri" w:cs="Calibri Light"/>
          <w:b/>
          <w:bCs/>
          <w:sz w:val="24"/>
          <w:szCs w:val="24"/>
        </w:rPr>
        <w:tab/>
        <w:t xml:space="preserve">   </w:t>
      </w:r>
      <w:r w:rsidR="003B084B" w:rsidRPr="00FA22F8">
        <w:rPr>
          <w:rStyle w:val="None"/>
          <w:rFonts w:ascii="Calibri" w:eastAsia="Calibri" w:hAnsi="Calibri" w:cs="Calibri Light"/>
          <w:sz w:val="24"/>
          <w:szCs w:val="24"/>
        </w:rPr>
        <w:t>Jan 2024-</w:t>
      </w:r>
      <w:r w:rsidR="005B5CD2">
        <w:rPr>
          <w:rStyle w:val="None"/>
          <w:rFonts w:ascii="Calibri" w:eastAsia="Calibri" w:hAnsi="Calibri" w:cs="Calibri Light"/>
          <w:sz w:val="24"/>
          <w:szCs w:val="24"/>
        </w:rPr>
        <w:t>Jan</w:t>
      </w:r>
      <w:r w:rsidRPr="00FA22F8">
        <w:rPr>
          <w:rStyle w:val="None"/>
          <w:rFonts w:ascii="Calibri" w:eastAsia="Calibri" w:hAnsi="Calibri" w:cs="Calibri Light"/>
          <w:sz w:val="24"/>
          <w:szCs w:val="24"/>
        </w:rPr>
        <w:t xml:space="preserve"> 2025</w:t>
      </w:r>
    </w:p>
    <w:p w14:paraId="1CC7D0A3" w14:textId="309515BA" w:rsidR="0069721C" w:rsidRDefault="0069721C" w:rsidP="0069721C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69721C">
        <w:rPr>
          <w:rStyle w:val="None"/>
          <w:rFonts w:ascii="Calibri Light" w:hAnsi="Calibri Light" w:cs="Calibri Light"/>
          <w:sz w:val="24"/>
          <w:szCs w:val="24"/>
        </w:rPr>
        <w:t xml:space="preserve">Approached by TD to write </w:t>
      </w:r>
      <w:r w:rsidR="000C4417">
        <w:rPr>
          <w:rStyle w:val="None"/>
          <w:rFonts w:ascii="Calibri Light" w:hAnsi="Calibri Light" w:cs="Calibri Light"/>
          <w:sz w:val="24"/>
          <w:szCs w:val="24"/>
        </w:rPr>
        <w:t>a</w:t>
      </w:r>
      <w:r w:rsidR="000C4417" w:rsidRPr="005301BC">
        <w:rPr>
          <w:rStyle w:val="None"/>
          <w:rFonts w:ascii="Calibri Light" w:hAnsi="Calibri Light" w:cs="Calibri Light"/>
          <w:color w:val="365F91" w:themeColor="accent1" w:themeShade="BF"/>
          <w:sz w:val="24"/>
          <w:szCs w:val="24"/>
        </w:rPr>
        <w:t xml:space="preserve"> </w:t>
      </w:r>
      <w:hyperlink r:id="rId10" w:history="1">
        <w:r w:rsidR="000C4417" w:rsidRPr="007570FE">
          <w:rPr>
            <w:rStyle w:val="Hyperlink"/>
            <w:rFonts w:ascii="Calibri Light" w:hAnsi="Calibri Light" w:cs="Calibri Light"/>
            <w:color w:val="0070C0"/>
            <w:sz w:val="24"/>
            <w:szCs w:val="24"/>
            <w:u w:val="none"/>
          </w:rPr>
          <w:t xml:space="preserve">90-second </w:t>
        </w:r>
        <w:r w:rsidRPr="007570FE">
          <w:rPr>
            <w:rStyle w:val="Hyperlink"/>
            <w:rFonts w:ascii="Calibri Light" w:hAnsi="Calibri Light" w:cs="Calibri Light"/>
            <w:color w:val="0070C0"/>
            <w:sz w:val="24"/>
            <w:szCs w:val="24"/>
            <w:u w:val="none"/>
          </w:rPr>
          <w:t>video script</w:t>
        </w:r>
      </w:hyperlink>
      <w:r w:rsidRPr="007570FE">
        <w:rPr>
          <w:rStyle w:val="None"/>
          <w:rFonts w:ascii="Calibri Light" w:hAnsi="Calibri Light" w:cs="Calibri Light"/>
          <w:color w:val="0070C0"/>
          <w:sz w:val="24"/>
          <w:szCs w:val="24"/>
        </w:rPr>
        <w:t xml:space="preserve"> </w:t>
      </w:r>
      <w:r w:rsidRPr="0069721C">
        <w:rPr>
          <w:rStyle w:val="None"/>
          <w:rFonts w:ascii="Calibri Light" w:hAnsi="Calibri Light" w:cs="Calibri Light"/>
          <w:sz w:val="24"/>
          <w:szCs w:val="24"/>
        </w:rPr>
        <w:t>promoting UHNW</w:t>
      </w:r>
      <w:r w:rsidR="00E61DA6">
        <w:rPr>
          <w:rStyle w:val="None"/>
          <w:rFonts w:ascii="Calibri Light" w:hAnsi="Calibri Light" w:cs="Calibri Light"/>
          <w:sz w:val="24"/>
          <w:szCs w:val="24"/>
        </w:rPr>
        <w:t xml:space="preserve"> offering</w:t>
      </w:r>
      <w:r w:rsidRPr="0069721C">
        <w:rPr>
          <w:rStyle w:val="None"/>
          <w:rFonts w:ascii="Calibri Light" w:hAnsi="Calibri Light" w:cs="Calibri Light"/>
          <w:sz w:val="24"/>
          <w:szCs w:val="24"/>
        </w:rPr>
        <w:t xml:space="preserve"> (Clients $30M+)</w:t>
      </w:r>
    </w:p>
    <w:p w14:paraId="200C89E0" w14:textId="07B145A2" w:rsidR="0069721C" w:rsidRDefault="0069721C" w:rsidP="0069721C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69721C">
        <w:rPr>
          <w:rStyle w:val="None"/>
          <w:rFonts w:ascii="Calibri Light" w:hAnsi="Calibri Light" w:cs="Calibri Light"/>
          <w:sz w:val="24"/>
          <w:szCs w:val="24"/>
        </w:rPr>
        <w:t xml:space="preserve">Wrote </w:t>
      </w:r>
      <w:hyperlink r:id="rId11" w:history="1">
        <w:r w:rsidR="00B7424D" w:rsidRPr="00C5476F">
          <w:rPr>
            <w:rStyle w:val="Hyperlink"/>
            <w:rFonts w:ascii="Calibri Light" w:hAnsi="Calibri Light" w:cs="Calibri Light"/>
            <w:color w:val="0070C0"/>
            <w:sz w:val="24"/>
            <w:szCs w:val="24"/>
            <w:u w:val="none"/>
          </w:rPr>
          <w:t xml:space="preserve">high-end </w:t>
        </w:r>
        <w:r w:rsidRPr="00C5476F">
          <w:rPr>
            <w:rStyle w:val="Hyperlink"/>
            <w:rFonts w:ascii="Calibri Light" w:hAnsi="Calibri Light" w:cs="Calibri Light"/>
            <w:color w:val="0070C0"/>
            <w:sz w:val="24"/>
            <w:szCs w:val="24"/>
            <w:u w:val="none"/>
          </w:rPr>
          <w:t>brochure</w:t>
        </w:r>
      </w:hyperlink>
      <w:r w:rsidRPr="0069721C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521FF9">
        <w:rPr>
          <w:rStyle w:val="None"/>
          <w:rFonts w:ascii="Calibri Light" w:hAnsi="Calibri Light" w:cs="Calibri Light"/>
          <w:sz w:val="24"/>
          <w:szCs w:val="24"/>
        </w:rPr>
        <w:t xml:space="preserve">for </w:t>
      </w:r>
      <w:r w:rsidR="00211316">
        <w:rPr>
          <w:rStyle w:val="None"/>
          <w:rFonts w:ascii="Calibri Light" w:hAnsi="Calibri Light" w:cs="Calibri Light"/>
          <w:sz w:val="24"/>
          <w:szCs w:val="24"/>
        </w:rPr>
        <w:t>launch of</w:t>
      </w:r>
      <w:r w:rsidRPr="0069721C">
        <w:rPr>
          <w:rStyle w:val="None"/>
          <w:rFonts w:ascii="Calibri Light" w:hAnsi="Calibri Light" w:cs="Calibri Light"/>
          <w:sz w:val="24"/>
          <w:szCs w:val="24"/>
        </w:rPr>
        <w:t xml:space="preserve"> elite-level Personal Private Bankers ($100M+)</w:t>
      </w:r>
    </w:p>
    <w:p w14:paraId="60EDA966" w14:textId="6C976F2A" w:rsidR="0069721C" w:rsidRPr="00866F71" w:rsidRDefault="003E6FF7" w:rsidP="0069721C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Transitioned to</w:t>
      </w:r>
      <w:r w:rsidR="00C6003E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0C4417">
        <w:rPr>
          <w:rStyle w:val="None"/>
          <w:rFonts w:ascii="Calibri Light" w:hAnsi="Calibri Light" w:cs="Calibri Light"/>
          <w:sz w:val="24"/>
          <w:szCs w:val="24"/>
        </w:rPr>
        <w:t>mobile</w:t>
      </w:r>
      <w:r w:rsidR="00987AB3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2109D3">
        <w:rPr>
          <w:rStyle w:val="None"/>
          <w:rFonts w:ascii="Calibri Light" w:hAnsi="Calibri Light" w:cs="Calibri Light"/>
          <w:sz w:val="24"/>
          <w:szCs w:val="24"/>
        </w:rPr>
        <w:t xml:space="preserve">retail </w:t>
      </w:r>
      <w:r w:rsidR="00E868D3">
        <w:rPr>
          <w:rStyle w:val="None"/>
          <w:rFonts w:ascii="Calibri Light" w:hAnsi="Calibri Light" w:cs="Calibri Light"/>
          <w:sz w:val="24"/>
          <w:szCs w:val="24"/>
        </w:rPr>
        <w:t xml:space="preserve">UX </w:t>
      </w:r>
      <w:r w:rsidR="00987AB3">
        <w:rPr>
          <w:rStyle w:val="None"/>
          <w:rFonts w:ascii="Calibri Light" w:hAnsi="Calibri Light" w:cs="Calibri Light"/>
          <w:sz w:val="24"/>
          <w:szCs w:val="24"/>
        </w:rPr>
        <w:t>content</w:t>
      </w:r>
      <w:r w:rsidR="000C4417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team </w:t>
      </w:r>
      <w:r w:rsidR="00A00FDD">
        <w:rPr>
          <w:rStyle w:val="None"/>
          <w:rFonts w:ascii="Calibri Light" w:hAnsi="Calibri Light" w:cs="Calibri Light"/>
          <w:sz w:val="24"/>
          <w:szCs w:val="24"/>
        </w:rPr>
        <w:t>upon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video complet</w:t>
      </w:r>
      <w:r w:rsidR="00A00FDD">
        <w:rPr>
          <w:rStyle w:val="None"/>
          <w:rFonts w:ascii="Calibri Light" w:hAnsi="Calibri Light" w:cs="Calibri Light"/>
          <w:sz w:val="24"/>
          <w:szCs w:val="24"/>
        </w:rPr>
        <w:t>ion</w:t>
      </w:r>
    </w:p>
    <w:p w14:paraId="5EDEE6ED" w14:textId="77777777" w:rsidR="00956B47" w:rsidRDefault="00956B47" w:rsidP="00D60E26">
      <w:pPr>
        <w:pStyle w:val="Heading1"/>
        <w:rPr>
          <w:rFonts w:ascii="Calibri" w:hAnsi="Calibri" w:cs="Calibri Light"/>
          <w:sz w:val="4"/>
          <w:szCs w:val="4"/>
          <w:lang w:val="en-CA"/>
        </w:rPr>
      </w:pPr>
    </w:p>
    <w:p w14:paraId="13DF5974" w14:textId="77777777" w:rsidR="00423AF2" w:rsidRPr="00423AF2" w:rsidRDefault="00423AF2" w:rsidP="00423AF2">
      <w:pPr>
        <w:pStyle w:val="TextBody"/>
        <w:ind w:left="0" w:firstLine="0"/>
        <w:rPr>
          <w:sz w:val="4"/>
          <w:szCs w:val="4"/>
          <w:lang w:val="en-CA"/>
        </w:rPr>
      </w:pPr>
    </w:p>
    <w:p w14:paraId="270CB7B8" w14:textId="3EC8B29A" w:rsidR="00D60E26" w:rsidRPr="00A90809" w:rsidRDefault="00024415" w:rsidP="00A90809">
      <w:pPr>
        <w:ind w:left="115" w:hanging="115"/>
        <w:rPr>
          <w:rFonts w:ascii="Calibri Light" w:eastAsia="Trebuchet MS" w:hAnsi="Calibri Light" w:cs="Calibri Light"/>
          <w:sz w:val="24"/>
          <w:szCs w:val="24"/>
        </w:rPr>
      </w:pPr>
      <w:r w:rsidRPr="001F404E">
        <w:rPr>
          <w:rFonts w:ascii="Calibri" w:hAnsi="Calibri" w:cs="Calibri Light"/>
          <w:b/>
          <w:bCs/>
          <w:sz w:val="24"/>
          <w:szCs w:val="24"/>
        </w:rPr>
        <w:t>Commercial</w:t>
      </w:r>
      <w:r w:rsidRPr="00A90809">
        <w:rPr>
          <w:rFonts w:ascii="Calibri" w:hAnsi="Calibri" w:cs="Calibri Light"/>
          <w:b/>
          <w:bCs/>
          <w:sz w:val="24"/>
          <w:szCs w:val="24"/>
        </w:rPr>
        <w:t xml:space="preserve"> Banking</w:t>
      </w:r>
      <w:r w:rsidR="00D60E26" w:rsidRPr="00A90809">
        <w:rPr>
          <w:rFonts w:ascii="Calibri" w:hAnsi="Calibri" w:cs="Calibri Light"/>
          <w:b/>
          <w:bCs/>
          <w:sz w:val="24"/>
          <w:szCs w:val="24"/>
        </w:rPr>
        <w:t xml:space="preserve"> </w:t>
      </w:r>
      <w:r w:rsidR="00E868D3">
        <w:rPr>
          <w:rFonts w:ascii="Calibri" w:hAnsi="Calibri" w:cs="Calibri Light"/>
          <w:b/>
          <w:bCs/>
          <w:sz w:val="24"/>
          <w:szCs w:val="24"/>
        </w:rPr>
        <w:t xml:space="preserve">UX </w:t>
      </w:r>
      <w:r w:rsidR="00BE6843" w:rsidRPr="00A90809">
        <w:rPr>
          <w:rFonts w:ascii="Calibri" w:hAnsi="Calibri" w:cs="Calibri Light"/>
          <w:b/>
          <w:bCs/>
          <w:sz w:val="24"/>
          <w:szCs w:val="24"/>
        </w:rPr>
        <w:t>Writer</w:t>
      </w:r>
      <w:r w:rsidR="00D24162" w:rsidRPr="00A90809">
        <w:rPr>
          <w:rFonts w:ascii="Calibri" w:hAnsi="Calibri" w:cs="Calibri Light"/>
          <w:b/>
          <w:bCs/>
          <w:sz w:val="24"/>
          <w:szCs w:val="24"/>
        </w:rPr>
        <w:t>/Auditor</w:t>
      </w:r>
      <w:r w:rsidR="00D43ADE">
        <w:rPr>
          <w:rFonts w:ascii="Calibri" w:hAnsi="Calibri" w:cs="Calibri Light"/>
          <w:b/>
          <w:bCs/>
          <w:sz w:val="24"/>
          <w:szCs w:val="24"/>
        </w:rPr>
        <w:t xml:space="preserve"> --</w:t>
      </w:r>
      <w:r w:rsidR="00A90809" w:rsidRPr="00A90809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00A90809" w:rsidRPr="001F404E">
        <w:rPr>
          <w:rFonts w:ascii="Calibri" w:hAnsi="Calibri" w:cs="Calibri Light"/>
          <w:b/>
          <w:bCs/>
          <w:sz w:val="24"/>
          <w:szCs w:val="24"/>
        </w:rPr>
        <w:t>IBM-iX for RBC USA</w:t>
      </w:r>
      <w:r w:rsidR="001F404E">
        <w:rPr>
          <w:rFonts w:ascii="Calibri" w:hAnsi="Calibri" w:cs="Calibri Light"/>
          <w:b/>
          <w:bCs/>
          <w:sz w:val="24"/>
          <w:szCs w:val="24"/>
        </w:rPr>
        <w:tab/>
      </w:r>
      <w:r w:rsidR="00A90809">
        <w:rPr>
          <w:rFonts w:ascii="Calibri Light" w:hAnsi="Calibri Light" w:cs="Calibri Light"/>
          <w:sz w:val="24"/>
          <w:szCs w:val="24"/>
        </w:rPr>
        <w:tab/>
      </w:r>
      <w:r w:rsidR="00A90809">
        <w:rPr>
          <w:rFonts w:ascii="Calibri Light" w:hAnsi="Calibri Light" w:cs="Calibri Light"/>
          <w:sz w:val="24"/>
          <w:szCs w:val="24"/>
        </w:rPr>
        <w:tab/>
      </w:r>
      <w:r w:rsidR="00D60E26" w:rsidRPr="004963D1">
        <w:rPr>
          <w:rStyle w:val="None"/>
          <w:rFonts w:ascii="Calibri" w:eastAsia="Calibri" w:hAnsi="Calibri" w:cs="Calibri Light"/>
          <w:sz w:val="24"/>
          <w:szCs w:val="24"/>
        </w:rPr>
        <w:t>June 2</w:t>
      </w:r>
      <w:r w:rsidR="00D60E26">
        <w:rPr>
          <w:rStyle w:val="None"/>
          <w:rFonts w:ascii="Calibri" w:eastAsia="Calibri" w:hAnsi="Calibri" w:cs="Calibri Light"/>
          <w:sz w:val="24"/>
          <w:szCs w:val="24"/>
        </w:rPr>
        <w:t>023</w:t>
      </w:r>
      <w:r w:rsidR="00D60E26" w:rsidRPr="004963D1">
        <w:rPr>
          <w:rStyle w:val="None"/>
          <w:rFonts w:ascii="Calibri" w:eastAsia="Calibri" w:hAnsi="Calibri" w:cs="Calibri Light"/>
          <w:sz w:val="24"/>
          <w:szCs w:val="24"/>
        </w:rPr>
        <w:t>-</w:t>
      </w:r>
      <w:r w:rsidR="00D60E26">
        <w:rPr>
          <w:rStyle w:val="None"/>
          <w:rFonts w:ascii="Calibri" w:eastAsia="Calibri" w:hAnsi="Calibri" w:cs="Calibri Light"/>
          <w:sz w:val="24"/>
          <w:szCs w:val="24"/>
        </w:rPr>
        <w:t>July 2023</w:t>
      </w:r>
    </w:p>
    <w:p w14:paraId="78E806B4" w14:textId="477F4876" w:rsidR="004E3CD6" w:rsidRDefault="004B0A9D" w:rsidP="004E3CD6">
      <w:pPr>
        <w:spacing w:line="276" w:lineRule="auto"/>
        <w:ind w:left="360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Five months before MVP launch, </w:t>
      </w:r>
      <w:r w:rsidR="00BF1B7F">
        <w:rPr>
          <w:rStyle w:val="None"/>
          <w:rFonts w:ascii="Calibri Light" w:hAnsi="Calibri Light" w:cs="Calibri Light"/>
          <w:sz w:val="24"/>
          <w:szCs w:val="24"/>
        </w:rPr>
        <w:t>RBC</w:t>
      </w:r>
      <w:r w:rsidR="002259FB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301938">
        <w:rPr>
          <w:rStyle w:val="None"/>
          <w:rFonts w:ascii="Calibri Light" w:hAnsi="Calibri Light" w:cs="Calibri Light"/>
          <w:sz w:val="24"/>
          <w:szCs w:val="24"/>
        </w:rPr>
        <w:t xml:space="preserve">urgently 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>requested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 xml:space="preserve"> a full content audit</w:t>
      </w:r>
      <w:r w:rsidR="00B15625">
        <w:rPr>
          <w:rStyle w:val="None"/>
          <w:rFonts w:ascii="Calibri Light" w:hAnsi="Calibri Light" w:cs="Calibri Light"/>
          <w:sz w:val="24"/>
          <w:szCs w:val="24"/>
        </w:rPr>
        <w:t xml:space="preserve"> and </w:t>
      </w:r>
      <w:r w:rsidR="008B7D21">
        <w:rPr>
          <w:rStyle w:val="None"/>
          <w:rFonts w:ascii="Calibri Light" w:hAnsi="Calibri Light" w:cs="Calibri Light"/>
          <w:sz w:val="24"/>
          <w:szCs w:val="24"/>
        </w:rPr>
        <w:t xml:space="preserve">rewrite 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of a</w:t>
      </w:r>
      <w:r w:rsidR="00BF1B7F">
        <w:rPr>
          <w:rStyle w:val="None"/>
          <w:rFonts w:ascii="Calibri Light" w:hAnsi="Calibri Light" w:cs="Calibri Light"/>
          <w:sz w:val="24"/>
          <w:szCs w:val="24"/>
        </w:rPr>
        <w:t xml:space="preserve"> large,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 xml:space="preserve"> all-new B2B Cash Management platform for</w:t>
      </w:r>
      <w:r w:rsidR="00005E5E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Fortune 500 firms</w:t>
      </w:r>
      <w:r w:rsidR="00593F09">
        <w:rPr>
          <w:rStyle w:val="None"/>
          <w:rFonts w:ascii="Calibri Light" w:hAnsi="Calibri Light" w:cs="Calibri Light"/>
          <w:sz w:val="24"/>
          <w:szCs w:val="24"/>
        </w:rPr>
        <w:t>;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no</w:t>
      </w:r>
      <w:r w:rsidR="00593F09">
        <w:rPr>
          <w:rStyle w:val="None"/>
          <w:rFonts w:ascii="Calibri Light" w:hAnsi="Calibri Light" w:cs="Calibri Light"/>
          <w:sz w:val="24"/>
          <w:szCs w:val="24"/>
        </w:rPr>
        <w:t xml:space="preserve"> content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writers </w:t>
      </w:r>
      <w:r w:rsidR="00593F09">
        <w:rPr>
          <w:rStyle w:val="None"/>
          <w:rFonts w:ascii="Calibri Light" w:hAnsi="Calibri Light" w:cs="Calibri Light"/>
          <w:sz w:val="24"/>
          <w:szCs w:val="24"/>
        </w:rPr>
        <w:t xml:space="preserve">had been used </w:t>
      </w:r>
      <w:r w:rsidR="00673581">
        <w:rPr>
          <w:rStyle w:val="None"/>
          <w:rFonts w:ascii="Calibri Light" w:hAnsi="Calibri Light" w:cs="Calibri Light"/>
          <w:sz w:val="24"/>
          <w:szCs w:val="24"/>
        </w:rPr>
        <w:t xml:space="preserve">during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the entire project. 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>Began w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>ork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>ing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 xml:space="preserve">through 14 flows 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>u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nder crushing deadline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as only writer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>.</w:t>
      </w:r>
    </w:p>
    <w:p w14:paraId="7E0F32C8" w14:textId="515308F6" w:rsidR="00D60E26" w:rsidRPr="008E1A54" w:rsidRDefault="00BF1B7F" w:rsidP="00D60E26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Create</w:t>
      </w:r>
      <w:r w:rsidR="0053739B">
        <w:rPr>
          <w:rStyle w:val="None"/>
          <w:rFonts w:ascii="Calibri Light" w:hAnsi="Calibri Light" w:cs="Calibri Light"/>
          <w:sz w:val="24"/>
          <w:szCs w:val="24"/>
        </w:rPr>
        <w:t>d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5C775F">
        <w:rPr>
          <w:rStyle w:val="None"/>
          <w:rFonts w:ascii="Calibri Light" w:hAnsi="Calibri Light" w:cs="Calibri Light"/>
          <w:sz w:val="24"/>
          <w:szCs w:val="24"/>
        </w:rPr>
        <w:t xml:space="preserve">a 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 xml:space="preserve">bespoke audit system and </w:t>
      </w:r>
      <w:r w:rsidR="005C775F">
        <w:rPr>
          <w:rStyle w:val="None"/>
          <w:rFonts w:ascii="Calibri Light" w:hAnsi="Calibri Light" w:cs="Calibri Light"/>
          <w:sz w:val="24"/>
          <w:szCs w:val="24"/>
        </w:rPr>
        <w:t>Copy Brand S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 xml:space="preserve">tandards </w:t>
      </w:r>
      <w:r w:rsidR="00895E91">
        <w:rPr>
          <w:rStyle w:val="None"/>
          <w:rFonts w:ascii="Calibri Light" w:hAnsi="Calibri Light" w:cs="Calibri Light"/>
          <w:sz w:val="24"/>
          <w:szCs w:val="24"/>
        </w:rPr>
        <w:t>G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uide</w:t>
      </w:r>
      <w:r w:rsidR="005C775F">
        <w:rPr>
          <w:rStyle w:val="None"/>
          <w:rFonts w:ascii="Calibri Light" w:hAnsi="Calibri Light" w:cs="Calibri Light"/>
          <w:sz w:val="24"/>
          <w:szCs w:val="24"/>
        </w:rPr>
        <w:t>, b</w:t>
      </w:r>
      <w:r w:rsidR="00D60E26" w:rsidRPr="008E1A54">
        <w:rPr>
          <w:rStyle w:val="None"/>
          <w:rFonts w:ascii="Calibri Light" w:hAnsi="Calibri Light" w:cs="Calibri Light"/>
          <w:sz w:val="24"/>
          <w:szCs w:val="24"/>
        </w:rPr>
        <w:t>eg</w:t>
      </w:r>
      <w:r w:rsidR="005C775F">
        <w:rPr>
          <w:rStyle w:val="None"/>
          <w:rFonts w:ascii="Calibri Light" w:hAnsi="Calibri Light" w:cs="Calibri Light"/>
          <w:sz w:val="24"/>
          <w:szCs w:val="24"/>
        </w:rPr>
        <w:t>a</w:t>
      </w:r>
      <w:r w:rsidR="00010CD0">
        <w:rPr>
          <w:rStyle w:val="None"/>
          <w:rFonts w:ascii="Calibri Light" w:hAnsi="Calibri Light" w:cs="Calibri Light"/>
          <w:sz w:val="24"/>
          <w:szCs w:val="24"/>
        </w:rPr>
        <w:t xml:space="preserve">n </w:t>
      </w:r>
      <w:r w:rsidR="00C70F37">
        <w:rPr>
          <w:rStyle w:val="None"/>
          <w:rFonts w:ascii="Calibri Light" w:hAnsi="Calibri Light" w:cs="Calibri Light"/>
          <w:sz w:val="24"/>
          <w:szCs w:val="24"/>
        </w:rPr>
        <w:t>rewriting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 xml:space="preserve"> with</w:t>
      </w:r>
      <w:r w:rsidR="005C775F">
        <w:rPr>
          <w:rStyle w:val="None"/>
          <w:rFonts w:ascii="Calibri Light" w:hAnsi="Calibri Light" w:cs="Calibri Light"/>
          <w:sz w:val="24"/>
          <w:szCs w:val="24"/>
        </w:rPr>
        <w:t>in</w:t>
      </w:r>
      <w:r w:rsidR="004E3CD6">
        <w:rPr>
          <w:rStyle w:val="None"/>
          <w:rFonts w:ascii="Calibri Light" w:hAnsi="Calibri Light" w:cs="Calibri Light"/>
          <w:sz w:val="24"/>
          <w:szCs w:val="24"/>
        </w:rPr>
        <w:t xml:space="preserve"> days</w:t>
      </w:r>
    </w:p>
    <w:p w14:paraId="281C2B67" w14:textId="696E8788" w:rsidR="00D60E26" w:rsidRPr="008E1A54" w:rsidRDefault="00D60E26" w:rsidP="00D60E26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8E1A54">
        <w:rPr>
          <w:rStyle w:val="None"/>
          <w:rFonts w:ascii="Calibri Light" w:hAnsi="Calibri Light" w:cs="Calibri Light"/>
          <w:sz w:val="24"/>
          <w:szCs w:val="24"/>
        </w:rPr>
        <w:t>Rewr</w:t>
      </w:r>
      <w:r w:rsidR="0053739B">
        <w:rPr>
          <w:rStyle w:val="None"/>
          <w:rFonts w:ascii="Calibri Light" w:hAnsi="Calibri Light" w:cs="Calibri Light"/>
          <w:sz w:val="24"/>
          <w:szCs w:val="24"/>
        </w:rPr>
        <w:t>o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 xml:space="preserve">te for seamless usability, consistency,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formats, 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>tone</w:t>
      </w:r>
      <w:r w:rsidR="005777E6">
        <w:rPr>
          <w:rStyle w:val="None"/>
          <w:rFonts w:ascii="Calibri Light" w:hAnsi="Calibri Light" w:cs="Calibri Light"/>
          <w:sz w:val="24"/>
          <w:szCs w:val="24"/>
        </w:rPr>
        <w:t xml:space="preserve">, </w:t>
      </w:r>
      <w:r w:rsidR="00123DD5">
        <w:rPr>
          <w:rStyle w:val="None"/>
          <w:rFonts w:ascii="Calibri Light" w:hAnsi="Calibri Light" w:cs="Calibri Light"/>
          <w:sz w:val="24"/>
          <w:szCs w:val="24"/>
        </w:rPr>
        <w:t>plain language</w:t>
      </w:r>
      <w:r w:rsidR="005777E6">
        <w:rPr>
          <w:rStyle w:val="None"/>
          <w:rFonts w:ascii="Calibri Light" w:hAnsi="Calibri Light" w:cs="Calibri Light"/>
          <w:sz w:val="24"/>
          <w:szCs w:val="24"/>
        </w:rPr>
        <w:t xml:space="preserve"> and more</w:t>
      </w:r>
      <w:r w:rsidR="000930D5">
        <w:rPr>
          <w:rStyle w:val="None"/>
          <w:rFonts w:ascii="Calibri Light" w:hAnsi="Calibri Light" w:cs="Calibri Light"/>
          <w:sz w:val="24"/>
          <w:szCs w:val="24"/>
        </w:rPr>
        <w:t xml:space="preserve"> (Figma)</w:t>
      </w:r>
    </w:p>
    <w:p w14:paraId="5BB9D4ED" w14:textId="23CC36C3" w:rsidR="00D60E26" w:rsidRDefault="00D60E26" w:rsidP="00D60E26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8E1A54">
        <w:rPr>
          <w:rStyle w:val="None"/>
          <w:rFonts w:ascii="Calibri Light" w:hAnsi="Calibri Light" w:cs="Calibri Light"/>
          <w:sz w:val="24"/>
          <w:szCs w:val="24"/>
        </w:rPr>
        <w:t>Delight</w:t>
      </w:r>
      <w:r w:rsidR="0053739B">
        <w:rPr>
          <w:rStyle w:val="None"/>
          <w:rFonts w:ascii="Calibri Light" w:hAnsi="Calibri Light" w:cs="Calibri Light"/>
          <w:sz w:val="24"/>
          <w:szCs w:val="24"/>
        </w:rPr>
        <w:t>ed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 xml:space="preserve"> leaders </w:t>
      </w:r>
      <w:r w:rsidR="00673581">
        <w:rPr>
          <w:rStyle w:val="None"/>
          <w:rFonts w:ascii="Calibri Light" w:hAnsi="Calibri Light" w:cs="Calibri Light"/>
          <w:sz w:val="24"/>
          <w:szCs w:val="24"/>
        </w:rPr>
        <w:t xml:space="preserve">and designers 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 xml:space="preserve">with fast, efficient, quality </w:t>
      </w:r>
      <w:r w:rsidR="00BE6843">
        <w:rPr>
          <w:rStyle w:val="None"/>
          <w:rFonts w:ascii="Calibri Light" w:hAnsi="Calibri Light" w:cs="Calibri Light"/>
          <w:sz w:val="24"/>
          <w:szCs w:val="24"/>
        </w:rPr>
        <w:t>audit and rewrite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 xml:space="preserve"> that </w:t>
      </w:r>
      <w:r w:rsidR="001C6F24">
        <w:rPr>
          <w:rStyle w:val="None"/>
          <w:rFonts w:ascii="Calibri Light" w:hAnsi="Calibri Light" w:cs="Calibri Light"/>
          <w:sz w:val="24"/>
          <w:szCs w:val="24"/>
        </w:rPr>
        <w:t xml:space="preserve">met </w:t>
      </w:r>
      <w:r w:rsidRPr="008E1A54">
        <w:rPr>
          <w:rStyle w:val="None"/>
          <w:rFonts w:ascii="Calibri Light" w:hAnsi="Calibri Light" w:cs="Calibri Light"/>
          <w:sz w:val="24"/>
          <w:szCs w:val="24"/>
        </w:rPr>
        <w:t>timelines</w:t>
      </w:r>
    </w:p>
    <w:p w14:paraId="6844750C" w14:textId="5610E725" w:rsidR="00442DD2" w:rsidRDefault="00442DD2" w:rsidP="007E093E">
      <w:pPr>
        <w:pStyle w:val="yiv8629764616msonormal"/>
        <w:spacing w:before="0" w:beforeAutospacing="0" w:after="0" w:afterAutospacing="0"/>
        <w:ind w:left="360"/>
        <w:rPr>
          <w:rStyle w:val="None"/>
          <w:rFonts w:ascii="Calibri Light" w:hAnsi="Calibri Light" w:cs="Calibri Light"/>
        </w:rPr>
      </w:pPr>
      <w:r>
        <w:rPr>
          <w:rStyle w:val="None"/>
          <w:rFonts w:ascii="Calibri Light" w:hAnsi="Calibri Light" w:cs="Calibri Light"/>
        </w:rPr>
        <w:t>RBC</w:t>
      </w:r>
      <w:r w:rsidRPr="008E1A54">
        <w:rPr>
          <w:rStyle w:val="None"/>
          <w:rFonts w:ascii="Calibri Light" w:hAnsi="Calibri Light" w:cs="Calibri Light"/>
        </w:rPr>
        <w:t xml:space="preserve"> </w:t>
      </w:r>
      <w:r w:rsidR="009174DF">
        <w:rPr>
          <w:rStyle w:val="None"/>
          <w:rFonts w:ascii="Calibri Light" w:hAnsi="Calibri Light" w:cs="Calibri Light"/>
        </w:rPr>
        <w:t xml:space="preserve">then </w:t>
      </w:r>
      <w:r>
        <w:rPr>
          <w:rStyle w:val="None"/>
          <w:rFonts w:ascii="Calibri Light" w:hAnsi="Calibri Light" w:cs="Calibri Light"/>
        </w:rPr>
        <w:t xml:space="preserve">unexpectedly </w:t>
      </w:r>
      <w:r w:rsidRPr="008E1A54">
        <w:rPr>
          <w:rStyle w:val="None"/>
          <w:rFonts w:ascii="Calibri Light" w:hAnsi="Calibri Light" w:cs="Calibri Light"/>
        </w:rPr>
        <w:t>moved work in-house</w:t>
      </w:r>
      <w:r>
        <w:rPr>
          <w:rStyle w:val="None"/>
          <w:rFonts w:ascii="Calibri Light" w:hAnsi="Calibri Light" w:cs="Calibri Light"/>
        </w:rPr>
        <w:t xml:space="preserve">, however the IBM </w:t>
      </w:r>
      <w:r w:rsidR="0053739B">
        <w:rPr>
          <w:rStyle w:val="None"/>
          <w:rFonts w:ascii="Calibri Light" w:hAnsi="Calibri Light" w:cs="Calibri Light"/>
        </w:rPr>
        <w:t xml:space="preserve">National </w:t>
      </w:r>
      <w:r>
        <w:rPr>
          <w:rStyle w:val="None"/>
          <w:rFonts w:ascii="Calibri Light" w:hAnsi="Calibri Light" w:cs="Calibri Light"/>
        </w:rPr>
        <w:t xml:space="preserve">Design Lead wrote: </w:t>
      </w:r>
      <w:r w:rsidRPr="004E3CD6">
        <w:rPr>
          <w:rStyle w:val="None"/>
          <w:rFonts w:ascii="Calibri Light" w:hAnsi="Calibri Light" w:cs="Calibri Light"/>
          <w:i/>
          <w:iCs/>
        </w:rPr>
        <w:t>“</w:t>
      </w:r>
      <w:r w:rsidR="00423975" w:rsidRPr="004E3CD6">
        <w:rPr>
          <w:rStyle w:val="None"/>
          <w:rFonts w:ascii="Calibri Light" w:hAnsi="Calibri Light" w:cs="Calibri Light"/>
          <w:i/>
          <w:iCs/>
        </w:rPr>
        <w:t>[Barry]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 </w:t>
      </w:r>
      <w:r w:rsidR="00EA6869">
        <w:rPr>
          <w:rStyle w:val="None"/>
          <w:rFonts w:ascii="Calibri Light" w:hAnsi="Calibri Light" w:cs="Calibri Light"/>
          <w:i/>
          <w:iCs/>
        </w:rPr>
        <w:t xml:space="preserve">quickly 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created </w:t>
      </w:r>
      <w:r w:rsidR="003E4234">
        <w:rPr>
          <w:rStyle w:val="None"/>
          <w:rFonts w:ascii="Calibri Light" w:hAnsi="Calibri Light" w:cs="Calibri Light"/>
          <w:i/>
          <w:iCs/>
        </w:rPr>
        <w:t>high</w:t>
      </w:r>
      <w:r w:rsidRPr="004E3CD6">
        <w:rPr>
          <w:rStyle w:val="None"/>
          <w:rFonts w:ascii="Calibri Light" w:hAnsi="Calibri Light" w:cs="Calibri Light"/>
          <w:i/>
          <w:iCs/>
        </w:rPr>
        <w:t>-quality work</w:t>
      </w:r>
      <w:r w:rsidR="0093171E">
        <w:rPr>
          <w:rStyle w:val="None"/>
          <w:rFonts w:ascii="Calibri Light" w:hAnsi="Calibri Light" w:cs="Calibri Light"/>
          <w:i/>
          <w:iCs/>
        </w:rPr>
        <w:t>;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 </w:t>
      </w:r>
      <w:r w:rsidR="003E4234">
        <w:rPr>
          <w:rStyle w:val="None"/>
          <w:rFonts w:ascii="Calibri Light" w:hAnsi="Calibri Light" w:cs="Calibri Light"/>
          <w:i/>
          <w:iCs/>
        </w:rPr>
        <w:t>very</w:t>
      </w:r>
      <w:r w:rsidR="00301938" w:rsidRPr="004E3CD6">
        <w:rPr>
          <w:rStyle w:val="None"/>
          <w:rFonts w:ascii="Calibri Light" w:hAnsi="Calibri Light" w:cs="Calibri Light"/>
          <w:i/>
          <w:iCs/>
        </w:rPr>
        <w:t xml:space="preserve"> 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collaborative and </w:t>
      </w:r>
      <w:r w:rsidR="003E4234">
        <w:rPr>
          <w:rStyle w:val="None"/>
          <w:rFonts w:ascii="Calibri Light" w:hAnsi="Calibri Light" w:cs="Calibri Light"/>
          <w:i/>
          <w:iCs/>
        </w:rPr>
        <w:t>easily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 build</w:t>
      </w:r>
      <w:r w:rsidR="00C70F37" w:rsidRPr="004E3CD6">
        <w:rPr>
          <w:rStyle w:val="None"/>
          <w:rFonts w:ascii="Calibri Light" w:hAnsi="Calibri Light" w:cs="Calibri Light"/>
          <w:i/>
          <w:iCs/>
        </w:rPr>
        <w:t>s</w:t>
      </w:r>
      <w:r w:rsidRPr="004E3CD6">
        <w:rPr>
          <w:rStyle w:val="None"/>
          <w:rFonts w:ascii="Calibri Light" w:hAnsi="Calibri Light" w:cs="Calibri Light"/>
          <w:i/>
          <w:iCs/>
        </w:rPr>
        <w:t xml:space="preserve"> rapport.</w:t>
      </w:r>
      <w:r w:rsidRPr="00071503">
        <w:rPr>
          <w:rStyle w:val="None"/>
          <w:rFonts w:ascii="Calibri Light" w:hAnsi="Calibri Light" w:cs="Calibri Light"/>
        </w:rPr>
        <w:t>”</w:t>
      </w:r>
    </w:p>
    <w:p w14:paraId="0133BF1C" w14:textId="77777777" w:rsidR="00423AF2" w:rsidRPr="00E00668" w:rsidRDefault="00423AF2" w:rsidP="0099166B">
      <w:pPr>
        <w:rPr>
          <w:rFonts w:ascii="Calibri" w:hAnsi="Calibri" w:cs="Calibri Light"/>
          <w:b/>
          <w:bCs/>
          <w:sz w:val="15"/>
          <w:szCs w:val="15"/>
        </w:rPr>
      </w:pPr>
    </w:p>
    <w:p w14:paraId="3FF9FB9D" w14:textId="63CB1309" w:rsidR="002F57B4" w:rsidRPr="001F404E" w:rsidRDefault="002F57B4" w:rsidP="001F404E">
      <w:pPr>
        <w:ind w:left="115" w:hanging="115"/>
        <w:rPr>
          <w:rFonts w:ascii="Calibri Light" w:eastAsia="Trebuchet MS" w:hAnsi="Calibri Light" w:cs="Calibri Light"/>
          <w:sz w:val="24"/>
          <w:szCs w:val="24"/>
        </w:rPr>
      </w:pPr>
      <w:r w:rsidRPr="001F404E">
        <w:rPr>
          <w:rFonts w:ascii="Calibri" w:hAnsi="Calibri" w:cs="Calibri Light"/>
          <w:b/>
          <w:bCs/>
          <w:sz w:val="24"/>
          <w:szCs w:val="24"/>
        </w:rPr>
        <w:t xml:space="preserve">Financial </w:t>
      </w:r>
      <w:r w:rsidR="00292351" w:rsidRPr="001F404E">
        <w:rPr>
          <w:rFonts w:ascii="Calibri" w:hAnsi="Calibri" w:cs="Calibri Light"/>
          <w:b/>
          <w:bCs/>
          <w:sz w:val="24"/>
          <w:szCs w:val="24"/>
        </w:rPr>
        <w:t xml:space="preserve">Planning </w:t>
      </w:r>
      <w:r w:rsidR="008908FE">
        <w:rPr>
          <w:rFonts w:ascii="Calibri" w:hAnsi="Calibri" w:cs="Calibri Light"/>
          <w:b/>
          <w:bCs/>
          <w:sz w:val="24"/>
          <w:szCs w:val="24"/>
        </w:rPr>
        <w:t xml:space="preserve">Content </w:t>
      </w:r>
      <w:r w:rsidR="00E868D3">
        <w:rPr>
          <w:rFonts w:ascii="Calibri" w:hAnsi="Calibri" w:cs="Calibri Light"/>
          <w:b/>
          <w:bCs/>
          <w:sz w:val="24"/>
          <w:szCs w:val="24"/>
        </w:rPr>
        <w:t xml:space="preserve">UX </w:t>
      </w:r>
      <w:r w:rsidRPr="001F404E">
        <w:rPr>
          <w:rFonts w:ascii="Calibri" w:hAnsi="Calibri" w:cs="Calibri Light"/>
          <w:b/>
          <w:bCs/>
          <w:sz w:val="24"/>
          <w:szCs w:val="24"/>
        </w:rPr>
        <w:t>Writer</w:t>
      </w:r>
      <w:r w:rsidR="00D43ADE">
        <w:rPr>
          <w:rFonts w:ascii="Calibri" w:hAnsi="Calibri" w:cs="Calibri Light"/>
          <w:b/>
          <w:bCs/>
          <w:sz w:val="24"/>
          <w:szCs w:val="24"/>
        </w:rPr>
        <w:t xml:space="preserve"> -- </w:t>
      </w:r>
      <w:r w:rsidR="001F404E" w:rsidRPr="001F404E">
        <w:rPr>
          <w:rFonts w:ascii="Calibri" w:hAnsi="Calibri" w:cs="Calibri Light"/>
          <w:b/>
          <w:bCs/>
          <w:sz w:val="24"/>
          <w:szCs w:val="24"/>
        </w:rPr>
        <w:t>Sun Life Financial</w:t>
      </w:r>
      <w:r w:rsidR="00303D24">
        <w:rPr>
          <w:rFonts w:ascii="Calibri" w:hAnsi="Calibri" w:cs="Calibri Light"/>
          <w:b/>
          <w:bCs/>
          <w:sz w:val="24"/>
          <w:szCs w:val="24"/>
        </w:rPr>
        <w:tab/>
      </w:r>
      <w:r w:rsidR="001F404E">
        <w:rPr>
          <w:rFonts w:ascii="Calibri Light" w:hAnsi="Calibri Light" w:cs="Calibri Light"/>
          <w:sz w:val="24"/>
          <w:szCs w:val="24"/>
        </w:rPr>
        <w:tab/>
      </w:r>
      <w:r w:rsidR="001F404E">
        <w:rPr>
          <w:rFonts w:ascii="Calibri Light" w:hAnsi="Calibri Light" w:cs="Calibri Light"/>
          <w:sz w:val="24"/>
          <w:szCs w:val="24"/>
        </w:rPr>
        <w:tab/>
      </w:r>
      <w:r w:rsidR="001F404E">
        <w:rPr>
          <w:rFonts w:ascii="Calibri Light" w:hAnsi="Calibri Light" w:cs="Calibri Light"/>
          <w:sz w:val="24"/>
          <w:szCs w:val="24"/>
        </w:rPr>
        <w:tab/>
      </w:r>
      <w:r w:rsidR="001F404E">
        <w:rPr>
          <w:rFonts w:ascii="Calibri Light" w:hAnsi="Calibri Light" w:cs="Calibri Light"/>
          <w:sz w:val="24"/>
          <w:szCs w:val="24"/>
        </w:rPr>
        <w:tab/>
        <w:t xml:space="preserve"> </w:t>
      </w:r>
      <w:r w:rsidR="0037434A">
        <w:rPr>
          <w:rFonts w:ascii="Calibri Light" w:hAnsi="Calibri Light" w:cs="Calibri Light"/>
          <w:sz w:val="24"/>
          <w:szCs w:val="24"/>
        </w:rPr>
        <w:t xml:space="preserve">     </w:t>
      </w:r>
      <w:r w:rsidR="001F404E">
        <w:rPr>
          <w:rFonts w:ascii="Calibri Light" w:hAnsi="Calibri Light" w:cs="Calibri Light"/>
          <w:sz w:val="24"/>
          <w:szCs w:val="24"/>
        </w:rPr>
        <w:t xml:space="preserve">  </w:t>
      </w:r>
      <w:r w:rsidR="00DD322E" w:rsidRPr="004963D1">
        <w:rPr>
          <w:rStyle w:val="None"/>
          <w:rFonts w:ascii="Calibri" w:eastAsia="Calibri" w:hAnsi="Calibri" w:cs="Calibri Light"/>
          <w:sz w:val="24"/>
          <w:szCs w:val="24"/>
        </w:rPr>
        <w:t>2</w:t>
      </w:r>
      <w:r w:rsidR="00DD322E">
        <w:rPr>
          <w:rStyle w:val="None"/>
          <w:rFonts w:ascii="Calibri" w:eastAsia="Calibri" w:hAnsi="Calibri" w:cs="Calibri Light"/>
          <w:sz w:val="24"/>
          <w:szCs w:val="24"/>
        </w:rPr>
        <w:t>021-23</w:t>
      </w:r>
    </w:p>
    <w:p w14:paraId="5BC4C63B" w14:textId="7FBFAE11" w:rsidR="00182B99" w:rsidRDefault="009D1105" w:rsidP="009D1105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Wrote </w:t>
      </w:r>
      <w:r>
        <w:rPr>
          <w:rStyle w:val="None"/>
          <w:rFonts w:ascii="Calibri Light" w:hAnsi="Calibri Light" w:cs="Calibri Light"/>
          <w:sz w:val="24"/>
          <w:szCs w:val="24"/>
        </w:rPr>
        <w:t>f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inancial </w:t>
      </w:r>
      <w:r>
        <w:rPr>
          <w:rStyle w:val="None"/>
          <w:rFonts w:ascii="Calibri Light" w:hAnsi="Calibri Light" w:cs="Calibri Light"/>
          <w:sz w:val="24"/>
          <w:szCs w:val="24"/>
        </w:rPr>
        <w:t>p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lanning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on-ramp</w:t>
      </w:r>
      <w:r w:rsidR="000930D5">
        <w:rPr>
          <w:rStyle w:val="None"/>
          <w:rFonts w:ascii="Calibri Light" w:hAnsi="Calibri Light" w:cs="Calibri Light"/>
          <w:sz w:val="24"/>
          <w:szCs w:val="24"/>
        </w:rPr>
        <w:t xml:space="preserve"> MVP </w:t>
      </w:r>
      <w:r w:rsidR="00182B99" w:rsidRPr="004963D1">
        <w:rPr>
          <w:rStyle w:val="None"/>
          <w:rFonts w:ascii="Calibri Light" w:hAnsi="Calibri Light" w:cs="Calibri Light"/>
          <w:sz w:val="24"/>
          <w:szCs w:val="24"/>
        </w:rPr>
        <w:t>with Behavioural Economi</w:t>
      </w:r>
      <w:r w:rsidR="00A945F5">
        <w:rPr>
          <w:rStyle w:val="None"/>
          <w:rFonts w:ascii="Calibri Light" w:hAnsi="Calibri Light" w:cs="Calibri Light"/>
          <w:sz w:val="24"/>
          <w:szCs w:val="24"/>
        </w:rPr>
        <w:t>cs</w:t>
      </w:r>
      <w:r w:rsidR="00DE0B1D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182B99" w:rsidRPr="004963D1">
        <w:rPr>
          <w:rStyle w:val="None"/>
          <w:rFonts w:ascii="Calibri Light" w:hAnsi="Calibri Light" w:cs="Calibri Light"/>
          <w:sz w:val="24"/>
          <w:szCs w:val="24"/>
        </w:rPr>
        <w:t>Ph</w:t>
      </w:r>
      <w:r w:rsidR="00A945F5">
        <w:rPr>
          <w:rStyle w:val="None"/>
          <w:rFonts w:ascii="Calibri Light" w:hAnsi="Calibri Light" w:cs="Calibri Light"/>
          <w:sz w:val="24"/>
          <w:szCs w:val="24"/>
        </w:rPr>
        <w:t>.</w:t>
      </w:r>
      <w:r w:rsidR="00182B99" w:rsidRPr="004963D1">
        <w:rPr>
          <w:rStyle w:val="None"/>
          <w:rFonts w:ascii="Calibri Light" w:hAnsi="Calibri Light" w:cs="Calibri Light"/>
          <w:sz w:val="24"/>
          <w:szCs w:val="24"/>
        </w:rPr>
        <w:t>D</w:t>
      </w:r>
      <w:r w:rsidR="00A945F5">
        <w:rPr>
          <w:rStyle w:val="None"/>
          <w:rFonts w:ascii="Calibri Light" w:hAnsi="Calibri Light" w:cs="Calibri Light"/>
          <w:sz w:val="24"/>
          <w:szCs w:val="24"/>
        </w:rPr>
        <w:t>.</w:t>
      </w:r>
      <w:r w:rsidR="00CC74D7">
        <w:rPr>
          <w:rStyle w:val="None"/>
          <w:rFonts w:ascii="Calibri Light" w:hAnsi="Calibri Light" w:cs="Calibri Light"/>
          <w:sz w:val="24"/>
          <w:szCs w:val="24"/>
        </w:rPr>
        <w:t>,</w:t>
      </w:r>
      <w:r w:rsidR="00CC74D7" w:rsidRPr="00CC74D7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CC74D7">
        <w:rPr>
          <w:rStyle w:val="None"/>
          <w:rFonts w:ascii="Calibri Light" w:hAnsi="Calibri Light" w:cs="Calibri Light"/>
          <w:sz w:val="24"/>
          <w:szCs w:val="24"/>
        </w:rPr>
        <w:t>mobile inclusive</w:t>
      </w:r>
    </w:p>
    <w:p w14:paraId="138EDEF1" w14:textId="5E4888A4" w:rsidR="00087B41" w:rsidRDefault="00087B41" w:rsidP="00087B41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Rewrote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50</w:t>
      </w:r>
      <w:r w:rsidR="00A4787C">
        <w:rPr>
          <w:rStyle w:val="None"/>
          <w:rFonts w:ascii="Calibri Light" w:hAnsi="Calibri Light" w:cs="Calibri Light"/>
          <w:sz w:val="24"/>
          <w:szCs w:val="24"/>
        </w:rPr>
        <w:t>+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9A1C75">
        <w:rPr>
          <w:rStyle w:val="None"/>
          <w:rFonts w:ascii="Calibri Light" w:hAnsi="Calibri Light" w:cs="Calibri Light"/>
          <w:sz w:val="24"/>
          <w:szCs w:val="24"/>
        </w:rPr>
        <w:t xml:space="preserve">input and results </w:t>
      </w:r>
      <w:r w:rsidR="003925DD">
        <w:rPr>
          <w:rStyle w:val="None"/>
          <w:rFonts w:ascii="Calibri Light" w:hAnsi="Calibri Light" w:cs="Calibri Light"/>
          <w:sz w:val="24"/>
          <w:szCs w:val="24"/>
        </w:rPr>
        <w:t>screens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for</w:t>
      </w:r>
      <w:r w:rsidR="00A4787C">
        <w:rPr>
          <w:rStyle w:val="None"/>
          <w:rFonts w:ascii="Calibri Light" w:hAnsi="Calibri Light" w:cs="Calibri Light"/>
          <w:sz w:val="24"/>
          <w:szCs w:val="24"/>
        </w:rPr>
        <w:t xml:space="preserve"> SLF’s</w:t>
      </w:r>
      <w:r w:rsidR="00CC74D7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7C3C4A" w:rsidRPr="007C3C4A">
        <w:rPr>
          <w:rStyle w:val="None"/>
          <w:rFonts w:ascii="Calibri Light" w:hAnsi="Calibri Light" w:cs="Calibri Light"/>
          <w:i/>
          <w:iCs/>
          <w:sz w:val="24"/>
          <w:szCs w:val="24"/>
        </w:rPr>
        <w:t>Conquest</w:t>
      </w:r>
      <w:r w:rsidRPr="007C3C4A">
        <w:rPr>
          <w:rStyle w:val="None"/>
          <w:rFonts w:ascii="Calibri Light" w:hAnsi="Calibri Light" w:cs="Calibri Light"/>
          <w:i/>
          <w:iCs/>
          <w:sz w:val="24"/>
          <w:szCs w:val="24"/>
        </w:rPr>
        <w:t xml:space="preserve"> </w:t>
      </w:r>
      <w:r w:rsidR="0095574D">
        <w:rPr>
          <w:rStyle w:val="None"/>
          <w:rFonts w:ascii="Calibri Light" w:hAnsi="Calibri Light" w:cs="Calibri Light"/>
          <w:sz w:val="24"/>
          <w:szCs w:val="24"/>
        </w:rPr>
        <w:t>retirement p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lanning </w:t>
      </w:r>
      <w:r w:rsidR="009A6074">
        <w:rPr>
          <w:rStyle w:val="None"/>
          <w:rFonts w:ascii="Calibri Light" w:hAnsi="Calibri Light" w:cs="Calibri Light"/>
          <w:sz w:val="24"/>
          <w:szCs w:val="24"/>
        </w:rPr>
        <w:t>platform</w:t>
      </w:r>
    </w:p>
    <w:p w14:paraId="0EADDE5D" w14:textId="77777777" w:rsidR="00DE0B1D" w:rsidRDefault="00191354" w:rsidP="00DE0B1D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Wrote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online content and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form</w:t>
      </w:r>
      <w:r w:rsidR="009D1105">
        <w:rPr>
          <w:rStyle w:val="None"/>
          <w:rFonts w:ascii="Calibri Light" w:hAnsi="Calibri Light" w:cs="Calibri Light"/>
          <w:sz w:val="24"/>
          <w:szCs w:val="24"/>
        </w:rPr>
        <w:t>s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for </w:t>
      </w:r>
      <w:r w:rsidR="00CC74D7">
        <w:rPr>
          <w:rStyle w:val="None"/>
          <w:rFonts w:ascii="Calibri Light" w:hAnsi="Calibri Light" w:cs="Calibri Light"/>
          <w:sz w:val="24"/>
          <w:szCs w:val="24"/>
        </w:rPr>
        <w:t xml:space="preserve">all-new,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comprehensive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Financial Advisor </w:t>
      </w:r>
      <w:r w:rsidR="000930D5">
        <w:rPr>
          <w:rStyle w:val="None"/>
          <w:rFonts w:ascii="Calibri Light" w:hAnsi="Calibri Light" w:cs="Calibri Light"/>
          <w:sz w:val="24"/>
          <w:szCs w:val="24"/>
        </w:rPr>
        <w:t xml:space="preserve">e-App </w:t>
      </w:r>
      <w:r>
        <w:rPr>
          <w:rStyle w:val="None"/>
          <w:rFonts w:ascii="Calibri Light" w:hAnsi="Calibri Light" w:cs="Calibri Light"/>
          <w:sz w:val="24"/>
          <w:szCs w:val="24"/>
        </w:rPr>
        <w:t>platform</w:t>
      </w:r>
    </w:p>
    <w:p w14:paraId="5146A847" w14:textId="4079083A" w:rsidR="00191354" w:rsidRPr="001B0121" w:rsidRDefault="00A945F5" w:rsidP="00DE0B1D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Wr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ote </w:t>
      </w:r>
      <w:r w:rsidR="00C110B7">
        <w:rPr>
          <w:rStyle w:val="None"/>
          <w:rFonts w:ascii="Calibri Light" w:hAnsi="Calibri Light" w:cs="Calibri Light"/>
          <w:sz w:val="24"/>
          <w:szCs w:val="24"/>
        </w:rPr>
        <w:t xml:space="preserve">Group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Retirement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3E6FF7">
        <w:rPr>
          <w:rStyle w:val="None"/>
          <w:rFonts w:ascii="Calibri Light" w:hAnsi="Calibri Light" w:cs="Calibri Light"/>
          <w:sz w:val="24"/>
          <w:szCs w:val="24"/>
        </w:rPr>
        <w:t>P</w:t>
      </w:r>
      <w:r>
        <w:rPr>
          <w:rStyle w:val="None"/>
          <w:rFonts w:ascii="Calibri Light" w:hAnsi="Calibri Light" w:cs="Calibri Light"/>
          <w:sz w:val="24"/>
          <w:szCs w:val="24"/>
        </w:rPr>
        <w:t>ortal</w:t>
      </w:r>
      <w:r w:rsidR="00AE2C0D">
        <w:rPr>
          <w:rStyle w:val="None"/>
          <w:rFonts w:ascii="Calibri Light" w:hAnsi="Calibri Light" w:cs="Calibri Light"/>
          <w:sz w:val="24"/>
          <w:szCs w:val="24"/>
        </w:rPr>
        <w:t>,</w:t>
      </w:r>
      <w:r w:rsidR="00F56E8D">
        <w:rPr>
          <w:rStyle w:val="None"/>
          <w:rFonts w:ascii="Calibri Light" w:hAnsi="Calibri Light" w:cs="Calibri Light"/>
          <w:sz w:val="24"/>
          <w:szCs w:val="24"/>
        </w:rPr>
        <w:t xml:space="preserve"> Content Library</w:t>
      </w:r>
      <w:r w:rsidR="00AE2C0D">
        <w:rPr>
          <w:rStyle w:val="None"/>
          <w:rFonts w:ascii="Calibri Light" w:hAnsi="Calibri Light" w:cs="Calibri Light"/>
          <w:sz w:val="24"/>
          <w:szCs w:val="24"/>
        </w:rPr>
        <w:t xml:space="preserve"> and</w:t>
      </w:r>
      <w:r w:rsidR="00F56E8D">
        <w:rPr>
          <w:rStyle w:val="None"/>
          <w:rFonts w:ascii="Calibri Light" w:hAnsi="Calibri Light" w:cs="Calibri Light"/>
          <w:sz w:val="24"/>
          <w:szCs w:val="24"/>
        </w:rPr>
        <w:t xml:space="preserve"> Style </w:t>
      </w:r>
      <w:proofErr w:type="gramStart"/>
      <w:r w:rsidR="00F56E8D">
        <w:rPr>
          <w:rStyle w:val="None"/>
          <w:rFonts w:ascii="Calibri Light" w:hAnsi="Calibri Light" w:cs="Calibri Light"/>
          <w:sz w:val="24"/>
          <w:szCs w:val="24"/>
        </w:rPr>
        <w:t>Guide</w:t>
      </w:r>
      <w:r w:rsidR="00500789">
        <w:rPr>
          <w:rStyle w:val="None"/>
          <w:rFonts w:ascii="Calibri Light" w:hAnsi="Calibri Light" w:cs="Calibri Light"/>
          <w:sz w:val="24"/>
          <w:szCs w:val="24"/>
        </w:rPr>
        <w:t>;</w:t>
      </w:r>
      <w:proofErr w:type="gramEnd"/>
      <w:r w:rsidR="00500789">
        <w:rPr>
          <w:rStyle w:val="None"/>
          <w:rFonts w:ascii="Calibri Light" w:hAnsi="Calibri Light" w:cs="Calibri Light"/>
          <w:sz w:val="24"/>
          <w:szCs w:val="24"/>
        </w:rPr>
        <w:t xml:space="preserve"> Managed French</w:t>
      </w:r>
      <w:r w:rsidR="00F56E8D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3959EF">
        <w:rPr>
          <w:rStyle w:val="None"/>
          <w:rFonts w:ascii="Calibri Light" w:hAnsi="Calibri Light" w:cs="Calibri Light"/>
          <w:sz w:val="24"/>
          <w:szCs w:val="24"/>
        </w:rPr>
        <w:t>translations</w:t>
      </w:r>
    </w:p>
    <w:p w14:paraId="015CE2FC" w14:textId="77777777" w:rsidR="00423AF2" w:rsidRDefault="00423AF2" w:rsidP="00D60E26">
      <w:pPr>
        <w:spacing w:line="276" w:lineRule="auto"/>
        <w:rPr>
          <w:rFonts w:ascii="Calibri Light" w:hAnsi="Calibri Light" w:cs="Calibri Light"/>
          <w:sz w:val="4"/>
          <w:szCs w:val="4"/>
        </w:rPr>
      </w:pPr>
    </w:p>
    <w:p w14:paraId="24FE04C5" w14:textId="77777777" w:rsidR="00EB60FE" w:rsidRDefault="00EB60FE" w:rsidP="00D60E26">
      <w:pPr>
        <w:spacing w:line="276" w:lineRule="auto"/>
        <w:rPr>
          <w:rFonts w:ascii="Calibri Light" w:hAnsi="Calibri Light" w:cs="Calibri Light"/>
          <w:sz w:val="4"/>
          <w:szCs w:val="4"/>
        </w:rPr>
      </w:pPr>
    </w:p>
    <w:p w14:paraId="25AD1152" w14:textId="77777777" w:rsidR="00900B2F" w:rsidRDefault="00900B2F" w:rsidP="00D60E26">
      <w:pPr>
        <w:spacing w:line="276" w:lineRule="auto"/>
        <w:rPr>
          <w:rFonts w:ascii="Calibri Light" w:hAnsi="Calibri Light" w:cs="Calibri Light"/>
          <w:sz w:val="4"/>
          <w:szCs w:val="4"/>
        </w:rPr>
      </w:pPr>
    </w:p>
    <w:p w14:paraId="55B71DD6" w14:textId="2894E531" w:rsidR="007B7C37" w:rsidRPr="001F404E" w:rsidRDefault="00545F75" w:rsidP="007B7C37">
      <w:pPr>
        <w:ind w:left="115" w:hanging="115"/>
        <w:rPr>
          <w:rFonts w:ascii="Calibri Light" w:eastAsia="Trebuchet MS" w:hAnsi="Calibri Light" w:cs="Calibri Light"/>
          <w:sz w:val="24"/>
          <w:szCs w:val="24"/>
        </w:rPr>
      </w:pPr>
      <w:r w:rsidRPr="00545F75">
        <w:rPr>
          <w:rFonts w:ascii="Calibri" w:hAnsi="Calibri" w:cs="Calibri Light"/>
          <w:b/>
          <w:bCs/>
          <w:sz w:val="24"/>
          <w:szCs w:val="24"/>
        </w:rPr>
        <w:t>Copywriter &amp; Proofreader</w:t>
      </w:r>
      <w:r w:rsidR="00D43ADE">
        <w:rPr>
          <w:rFonts w:ascii="Calibri" w:hAnsi="Calibri" w:cs="Calibri Light"/>
          <w:b/>
          <w:bCs/>
          <w:sz w:val="24"/>
          <w:szCs w:val="24"/>
        </w:rPr>
        <w:t xml:space="preserve"> --</w:t>
      </w:r>
      <w:r w:rsidRPr="00545F75">
        <w:rPr>
          <w:rFonts w:ascii="Calibri" w:hAnsi="Calibri" w:cs="Calibri Light"/>
          <w:b/>
          <w:bCs/>
          <w:sz w:val="24"/>
          <w:szCs w:val="24"/>
        </w:rPr>
        <w:t xml:space="preserve"> </w:t>
      </w:r>
      <w:r>
        <w:rPr>
          <w:rFonts w:ascii="Calibri" w:hAnsi="Calibri" w:cs="Calibri Light"/>
          <w:b/>
          <w:bCs/>
          <w:sz w:val="24"/>
          <w:szCs w:val="24"/>
        </w:rPr>
        <w:t xml:space="preserve">BMO </w:t>
      </w:r>
      <w:r w:rsidRPr="00545F75">
        <w:rPr>
          <w:rFonts w:ascii="Calibri" w:hAnsi="Calibri" w:cs="Calibri Light"/>
          <w:b/>
          <w:bCs/>
          <w:sz w:val="24"/>
          <w:szCs w:val="24"/>
        </w:rPr>
        <w:t>US</w:t>
      </w:r>
      <w:r w:rsidR="00377714">
        <w:rPr>
          <w:rFonts w:ascii="Calibri" w:hAnsi="Calibri" w:cs="Calibri Light"/>
          <w:b/>
          <w:bCs/>
          <w:sz w:val="24"/>
          <w:szCs w:val="24"/>
        </w:rPr>
        <w:t>A</w:t>
      </w:r>
      <w:r w:rsidRPr="00545F75">
        <w:rPr>
          <w:rFonts w:ascii="Calibri" w:hAnsi="Calibri" w:cs="Calibri Light"/>
          <w:b/>
          <w:bCs/>
          <w:sz w:val="24"/>
          <w:szCs w:val="24"/>
        </w:rPr>
        <w:t xml:space="preserve"> &amp; Canada</w:t>
      </w:r>
      <w:r w:rsidR="007B7C37">
        <w:rPr>
          <w:rFonts w:ascii="Calibri" w:hAnsi="Calibri" w:cs="Calibri Light"/>
          <w:b/>
          <w:bCs/>
          <w:sz w:val="24"/>
          <w:szCs w:val="24"/>
        </w:rPr>
        <w:tab/>
      </w:r>
      <w:r w:rsidR="007B7C37">
        <w:rPr>
          <w:rFonts w:ascii="Calibri Light" w:hAnsi="Calibri Light" w:cs="Calibri Light"/>
          <w:sz w:val="24"/>
          <w:szCs w:val="24"/>
        </w:rPr>
        <w:tab/>
      </w:r>
      <w:r w:rsidR="007B7C37">
        <w:rPr>
          <w:rFonts w:ascii="Calibri Light" w:hAnsi="Calibri Light" w:cs="Calibri Light"/>
          <w:sz w:val="24"/>
          <w:szCs w:val="24"/>
        </w:rPr>
        <w:tab/>
      </w:r>
      <w:r w:rsidR="00012582">
        <w:rPr>
          <w:rFonts w:ascii="Calibri Light" w:hAnsi="Calibri Light" w:cs="Calibri Light"/>
          <w:sz w:val="24"/>
          <w:szCs w:val="24"/>
        </w:rPr>
        <w:tab/>
      </w:r>
      <w:r w:rsidR="00012582">
        <w:rPr>
          <w:rFonts w:ascii="Calibri Light" w:hAnsi="Calibri Light" w:cs="Calibri Light"/>
          <w:sz w:val="24"/>
          <w:szCs w:val="24"/>
        </w:rPr>
        <w:tab/>
      </w:r>
      <w:r w:rsidR="00012582">
        <w:rPr>
          <w:rFonts w:ascii="Calibri Light" w:hAnsi="Calibri Light" w:cs="Calibri Light"/>
          <w:sz w:val="24"/>
          <w:szCs w:val="24"/>
        </w:rPr>
        <w:tab/>
        <w:t xml:space="preserve">        </w:t>
      </w:r>
      <w:r w:rsidR="007B7C37" w:rsidRPr="004963D1">
        <w:rPr>
          <w:rStyle w:val="None"/>
          <w:rFonts w:ascii="Calibri" w:eastAsia="Calibri" w:hAnsi="Calibri" w:cs="Calibri Light"/>
          <w:sz w:val="24"/>
          <w:szCs w:val="24"/>
        </w:rPr>
        <w:t>2</w:t>
      </w:r>
      <w:r w:rsidR="007B7C37">
        <w:rPr>
          <w:rStyle w:val="None"/>
          <w:rFonts w:ascii="Calibri" w:eastAsia="Calibri" w:hAnsi="Calibri" w:cs="Calibri Light"/>
          <w:sz w:val="24"/>
          <w:szCs w:val="24"/>
        </w:rPr>
        <w:t>0</w:t>
      </w:r>
      <w:r w:rsidR="00CC6FE2">
        <w:rPr>
          <w:rStyle w:val="None"/>
          <w:rFonts w:ascii="Calibri" w:eastAsia="Calibri" w:hAnsi="Calibri" w:cs="Calibri Light"/>
          <w:sz w:val="24"/>
          <w:szCs w:val="24"/>
        </w:rPr>
        <w:t>18</w:t>
      </w:r>
      <w:r w:rsidR="007B7C37">
        <w:rPr>
          <w:rStyle w:val="None"/>
          <w:rFonts w:ascii="Calibri" w:eastAsia="Calibri" w:hAnsi="Calibri" w:cs="Calibri Light"/>
          <w:sz w:val="24"/>
          <w:szCs w:val="24"/>
        </w:rPr>
        <w:t>-</w:t>
      </w:r>
      <w:r w:rsidR="00CC6FE2">
        <w:rPr>
          <w:rStyle w:val="None"/>
          <w:rFonts w:ascii="Calibri" w:eastAsia="Calibri" w:hAnsi="Calibri" w:cs="Calibri Light"/>
          <w:sz w:val="24"/>
          <w:szCs w:val="24"/>
        </w:rPr>
        <w:t>19</w:t>
      </w:r>
    </w:p>
    <w:p w14:paraId="722640A5" w14:textId="713E4C50" w:rsidR="00EE5D3B" w:rsidRDefault="00114D03" w:rsidP="00B04D8C">
      <w:pPr>
        <w:spacing w:line="276" w:lineRule="auto"/>
        <w:ind w:left="360"/>
        <w:rPr>
          <w:rStyle w:val="None"/>
          <w:rFonts w:ascii="Calibri Light" w:hAnsi="Calibri Light" w:cs="Calibri Light"/>
          <w:sz w:val="24"/>
          <w:szCs w:val="24"/>
        </w:rPr>
      </w:pPr>
      <w:r w:rsidRPr="00114D03">
        <w:rPr>
          <w:rStyle w:val="None"/>
          <w:rFonts w:ascii="Calibri Light" w:hAnsi="Calibri Light" w:cs="Calibri Light"/>
          <w:sz w:val="24"/>
          <w:szCs w:val="24"/>
        </w:rPr>
        <w:t>• Brainstormed/Wrote ads, marketing and microcopy for web, mobile, video</w:t>
      </w:r>
      <w:r w:rsidR="007050E4">
        <w:rPr>
          <w:rStyle w:val="None"/>
          <w:rFonts w:ascii="Calibri Light" w:hAnsi="Calibri Light" w:cs="Calibri Light"/>
          <w:sz w:val="24"/>
          <w:szCs w:val="24"/>
        </w:rPr>
        <w:t>, DM</w:t>
      </w:r>
      <w:r w:rsidRPr="00114D03">
        <w:rPr>
          <w:rStyle w:val="None"/>
          <w:rFonts w:ascii="Calibri Light" w:hAnsi="Calibri Light" w:cs="Calibri Light"/>
          <w:sz w:val="24"/>
          <w:szCs w:val="24"/>
        </w:rPr>
        <w:t xml:space="preserve"> and </w:t>
      </w:r>
      <w:r w:rsidR="00456118">
        <w:rPr>
          <w:rStyle w:val="None"/>
          <w:rFonts w:ascii="Calibri Light" w:hAnsi="Calibri Light" w:cs="Calibri Light"/>
          <w:sz w:val="24"/>
          <w:szCs w:val="24"/>
        </w:rPr>
        <w:t>print</w:t>
      </w:r>
    </w:p>
    <w:p w14:paraId="4EDF2112" w14:textId="72769ED1" w:rsidR="007B7C37" w:rsidRPr="00E30337" w:rsidRDefault="00EE5D3B" w:rsidP="00E30337">
      <w:pPr>
        <w:spacing w:line="276" w:lineRule="auto"/>
        <w:ind w:left="360"/>
        <w:rPr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   </w:t>
      </w:r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t>cover</w:t>
      </w:r>
      <w:r w:rsidR="00DD4486">
        <w:rPr>
          <w:rStyle w:val="None"/>
          <w:rFonts w:ascii="Calibri Light" w:hAnsi="Calibri Light" w:cs="Calibri Light"/>
          <w:sz w:val="24"/>
          <w:szCs w:val="24"/>
        </w:rPr>
        <w:t>ing</w:t>
      </w:r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t xml:space="preserve"> retail, insurance, mortgages, investments, B2B and more </w:t>
      </w:r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br/>
        <w:t xml:space="preserve">• Developed name </w:t>
      </w:r>
      <w:r w:rsidR="00082F30">
        <w:rPr>
          <w:rStyle w:val="None"/>
          <w:rFonts w:ascii="Calibri Light" w:hAnsi="Calibri Light" w:cs="Calibri Light"/>
          <w:sz w:val="24"/>
          <w:szCs w:val="24"/>
        </w:rPr>
        <w:t>and</w:t>
      </w:r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t xml:space="preserve"> launch </w:t>
      </w:r>
      <w:r w:rsidR="00082F30">
        <w:rPr>
          <w:rStyle w:val="None"/>
          <w:rFonts w:ascii="Calibri Light" w:hAnsi="Calibri Light" w:cs="Calibri Light"/>
          <w:sz w:val="24"/>
          <w:szCs w:val="24"/>
        </w:rPr>
        <w:t>content for</w:t>
      </w:r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t xml:space="preserve"> BMO USA's new national debit card system, </w:t>
      </w:r>
      <w:hyperlink r:id="rId12" w:history="1">
        <w:r w:rsidR="00114D03" w:rsidRPr="00082F30">
          <w:rPr>
            <w:rStyle w:val="Hyperlink"/>
            <w:rFonts w:ascii="Calibri Light" w:hAnsi="Calibri Light" w:cs="Calibri Light"/>
            <w:i/>
            <w:iCs/>
            <w:color w:val="0070C0"/>
            <w:sz w:val="24"/>
            <w:szCs w:val="24"/>
            <w:u w:val="none"/>
          </w:rPr>
          <w:t>EasyPIN</w:t>
        </w:r>
      </w:hyperlink>
      <w:r w:rsidR="00114D03" w:rsidRPr="00114D03">
        <w:rPr>
          <w:rStyle w:val="None"/>
          <w:rFonts w:ascii="Calibri Light" w:hAnsi="Calibri Light" w:cs="Calibri Light"/>
          <w:sz w:val="24"/>
          <w:szCs w:val="24"/>
        </w:rPr>
        <w:br/>
        <w:t xml:space="preserve">• Developed name for B2B National Real Estate Team’s new tool, </w:t>
      </w:r>
      <w:r w:rsidR="00114D03" w:rsidRPr="00D94EE2">
        <w:rPr>
          <w:rStyle w:val="None"/>
          <w:rFonts w:ascii="Calibri Light" w:hAnsi="Calibri Light" w:cs="Calibri Light"/>
          <w:i/>
          <w:iCs/>
          <w:sz w:val="24"/>
          <w:szCs w:val="24"/>
        </w:rPr>
        <w:t>The Collaboration</w:t>
      </w:r>
      <w:r w:rsidR="00114D03" w:rsidRPr="00D94EE2">
        <w:rPr>
          <w:rFonts w:ascii="Segoe UI" w:hAnsi="Segoe UI" w:cs="Segoe UI"/>
          <w:i/>
          <w:iCs/>
          <w:sz w:val="21"/>
          <w:szCs w:val="21"/>
          <w:shd w:val="clear" w:color="auto" w:fill="FFFFFF"/>
        </w:rPr>
        <w:t xml:space="preserve"> Kit</w:t>
      </w:r>
      <w:r w:rsidR="00114D03" w:rsidRPr="00D94EE2">
        <w:rPr>
          <w:rFonts w:ascii="Segoe UI" w:hAnsi="Segoe UI" w:cs="Segoe UI"/>
          <w:i/>
          <w:iCs/>
          <w:sz w:val="21"/>
          <w:szCs w:val="21"/>
        </w:rPr>
        <w:br/>
      </w:r>
      <w:r w:rsidR="00114D03" w:rsidRPr="00B37415">
        <w:rPr>
          <w:rStyle w:val="None"/>
          <w:rFonts w:ascii="Calibri Light" w:hAnsi="Calibri Light" w:cs="Calibri Light"/>
          <w:sz w:val="24"/>
          <w:szCs w:val="24"/>
        </w:rPr>
        <w:t>• Edited/Proofread digital copy using PDFs</w:t>
      </w:r>
      <w:r w:rsidR="007308D0">
        <w:rPr>
          <w:rStyle w:val="None"/>
          <w:rFonts w:ascii="Calibri Light" w:hAnsi="Calibri Light" w:cs="Calibri Light"/>
          <w:sz w:val="24"/>
          <w:szCs w:val="24"/>
        </w:rPr>
        <w:t>, including</w:t>
      </w:r>
      <w:r w:rsidR="00114D03" w:rsidRPr="00B37415">
        <w:rPr>
          <w:rStyle w:val="None"/>
          <w:rFonts w:ascii="Calibri Light" w:hAnsi="Calibri Light" w:cs="Calibri Light"/>
          <w:sz w:val="24"/>
          <w:szCs w:val="24"/>
        </w:rPr>
        <w:t xml:space="preserve"> French edits as marked</w:t>
      </w:r>
    </w:p>
    <w:p w14:paraId="205DAEC7" w14:textId="77777777" w:rsidR="004B106F" w:rsidRPr="00280810" w:rsidRDefault="004B106F" w:rsidP="004B106F">
      <w:pPr>
        <w:spacing w:line="276" w:lineRule="auto"/>
        <w:rPr>
          <w:rFonts w:ascii="Calibri" w:eastAsia="Arial" w:hAnsi="Calibri"/>
          <w:b/>
          <w:bCs/>
          <w:sz w:val="10"/>
          <w:szCs w:val="10"/>
        </w:rPr>
      </w:pPr>
    </w:p>
    <w:p w14:paraId="0A62CA02" w14:textId="65D2654E" w:rsidR="004B106F" w:rsidRPr="004B106F" w:rsidRDefault="004B106F" w:rsidP="004B106F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4B106F">
        <w:rPr>
          <w:rFonts w:ascii="Calibri" w:eastAsia="Arial" w:hAnsi="Calibri"/>
          <w:b/>
          <w:bCs/>
          <w:sz w:val="24"/>
          <w:szCs w:val="24"/>
        </w:rPr>
        <w:lastRenderedPageBreak/>
        <w:t>Insurance, Health and Wellness</w:t>
      </w:r>
      <w:r>
        <w:rPr>
          <w:rFonts w:ascii="Calibri" w:eastAsia="Arial" w:hAnsi="Calibri"/>
          <w:b/>
          <w:bCs/>
          <w:sz w:val="24"/>
          <w:szCs w:val="24"/>
        </w:rPr>
        <w:t xml:space="preserve"> </w:t>
      </w:r>
      <w:r w:rsidR="00AD3AD4">
        <w:rPr>
          <w:rFonts w:ascii="Calibri" w:eastAsia="Arial" w:hAnsi="Calibri"/>
          <w:b/>
          <w:bCs/>
          <w:sz w:val="24"/>
          <w:szCs w:val="24"/>
        </w:rPr>
        <w:t xml:space="preserve">Content </w:t>
      </w:r>
      <w:r>
        <w:rPr>
          <w:rFonts w:ascii="Calibri" w:eastAsia="Arial" w:hAnsi="Calibri"/>
          <w:b/>
          <w:bCs/>
          <w:sz w:val="24"/>
          <w:szCs w:val="24"/>
        </w:rPr>
        <w:t>Writer</w:t>
      </w:r>
      <w:r w:rsidR="00D43ADE">
        <w:rPr>
          <w:rFonts w:ascii="Calibri" w:eastAsia="Arial" w:hAnsi="Calibri" w:cs="Calibri Light"/>
          <w:b/>
          <w:bCs/>
          <w:sz w:val="24"/>
          <w:szCs w:val="24"/>
        </w:rPr>
        <w:t xml:space="preserve"> --</w:t>
      </w:r>
      <w:r w:rsidRPr="004B106F">
        <w:rPr>
          <w:rFonts w:ascii="Calibri" w:eastAsia="Arial" w:hAnsi="Calibri" w:cs="Calibri Light"/>
          <w:b/>
          <w:bCs/>
          <w:sz w:val="24"/>
          <w:szCs w:val="24"/>
        </w:rPr>
        <w:t xml:space="preserve"> Sun</w:t>
      </w:r>
      <w:r w:rsidRPr="001F404E">
        <w:rPr>
          <w:rFonts w:ascii="Calibri" w:hAnsi="Calibri" w:cs="Calibri Light"/>
          <w:b/>
          <w:bCs/>
          <w:sz w:val="24"/>
          <w:szCs w:val="24"/>
        </w:rPr>
        <w:t xml:space="preserve"> Life Financial</w:t>
      </w:r>
      <w:r>
        <w:rPr>
          <w:rFonts w:ascii="Calibri" w:hAnsi="Calibri" w:cs="Calibri Light"/>
          <w:b/>
          <w:bCs/>
          <w:sz w:val="24"/>
          <w:szCs w:val="24"/>
        </w:rPr>
        <w:tab/>
      </w:r>
      <w:r>
        <w:rPr>
          <w:rFonts w:ascii="Calibri Light" w:hAnsi="Calibri Light" w:cs="Calibri Light"/>
          <w:sz w:val="24"/>
          <w:szCs w:val="24"/>
        </w:rPr>
        <w:tab/>
      </w:r>
      <w:r>
        <w:rPr>
          <w:rFonts w:ascii="Calibri Light" w:hAnsi="Calibri Light" w:cs="Calibri Light"/>
          <w:sz w:val="24"/>
          <w:szCs w:val="24"/>
        </w:rPr>
        <w:tab/>
      </w:r>
      <w:r w:rsidR="00AD3AD4">
        <w:rPr>
          <w:rFonts w:ascii="Calibri Light" w:hAnsi="Calibri Light" w:cs="Calibri Light"/>
          <w:sz w:val="24"/>
          <w:szCs w:val="24"/>
        </w:rPr>
        <w:t xml:space="preserve">        </w:t>
      </w:r>
      <w:r w:rsidRPr="004963D1">
        <w:rPr>
          <w:rStyle w:val="None"/>
          <w:rFonts w:ascii="Calibri" w:eastAsia="Calibri" w:hAnsi="Calibri" w:cs="Calibri Light"/>
          <w:sz w:val="24"/>
          <w:szCs w:val="24"/>
        </w:rPr>
        <w:t>2</w:t>
      </w:r>
      <w:r>
        <w:rPr>
          <w:rStyle w:val="None"/>
          <w:rFonts w:ascii="Calibri" w:eastAsia="Calibri" w:hAnsi="Calibri" w:cs="Calibri Light"/>
          <w:sz w:val="24"/>
          <w:szCs w:val="24"/>
        </w:rPr>
        <w:t>017-18</w:t>
      </w:r>
    </w:p>
    <w:p w14:paraId="0D03FC65" w14:textId="11218E52" w:rsidR="004B106F" w:rsidRPr="00DE0B1D" w:rsidRDefault="004B106F" w:rsidP="004B106F">
      <w:pPr>
        <w:numPr>
          <w:ilvl w:val="0"/>
          <w:numId w:val="11"/>
        </w:numPr>
        <w:spacing w:line="276" w:lineRule="auto"/>
        <w:rPr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Wrote</w:t>
      </w:r>
      <w:r w:rsidR="00012582">
        <w:rPr>
          <w:rStyle w:val="None"/>
          <w:rFonts w:ascii="Calibri Light" w:hAnsi="Calibri Light" w:cs="Calibri Light"/>
          <w:sz w:val="24"/>
          <w:szCs w:val="24"/>
        </w:rPr>
        <w:t xml:space="preserve"> online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Insurance, Health and Wellness content, </w:t>
      </w:r>
      <w:r w:rsidR="007D21D6">
        <w:rPr>
          <w:rStyle w:val="None"/>
          <w:rFonts w:ascii="Calibri Light" w:hAnsi="Calibri Light" w:cs="Calibri Light"/>
          <w:sz w:val="24"/>
          <w:szCs w:val="24"/>
        </w:rPr>
        <w:t>some in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voice of</w:t>
      </w:r>
      <w:r w:rsidR="00012582">
        <w:rPr>
          <w:rStyle w:val="None"/>
          <w:rFonts w:ascii="Calibri Light" w:hAnsi="Calibri Light" w:cs="Calibri Light"/>
          <w:sz w:val="24"/>
          <w:szCs w:val="24"/>
        </w:rPr>
        <w:t xml:space="preserve"> new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digital coach </w:t>
      </w:r>
      <w:r w:rsidRPr="00782E0C">
        <w:rPr>
          <w:rStyle w:val="None"/>
          <w:rFonts w:ascii="Calibri Light" w:hAnsi="Calibri Light" w:cs="Calibri Light"/>
          <w:i/>
          <w:iCs/>
          <w:sz w:val="24"/>
          <w:szCs w:val="24"/>
        </w:rPr>
        <w:t>Ella</w:t>
      </w:r>
      <w:r>
        <w:rPr>
          <w:rStyle w:val="None"/>
          <w:rFonts w:ascii="Calibri Light" w:hAnsi="Calibri Light" w:cs="Calibri Light"/>
          <w:i/>
          <w:iCs/>
          <w:sz w:val="24"/>
          <w:szCs w:val="24"/>
        </w:rPr>
        <w:t xml:space="preserve"> </w:t>
      </w:r>
    </w:p>
    <w:p w14:paraId="61E0FCF7" w14:textId="77777777" w:rsidR="004B106F" w:rsidRPr="00E30337" w:rsidRDefault="004B106F" w:rsidP="0099166B">
      <w:pPr>
        <w:spacing w:line="276" w:lineRule="auto"/>
        <w:rPr>
          <w:rFonts w:ascii="Calibri" w:eastAsia="Arial" w:hAnsi="Calibri" w:cs="Calibri Light"/>
          <w:b/>
          <w:bCs/>
          <w:sz w:val="4"/>
          <w:szCs w:val="4"/>
        </w:rPr>
      </w:pPr>
    </w:p>
    <w:p w14:paraId="04E11075" w14:textId="56F06D13" w:rsidR="00FF2154" w:rsidRDefault="00C62ABB" w:rsidP="0099166B">
      <w:pPr>
        <w:spacing w:line="276" w:lineRule="auto"/>
        <w:rPr>
          <w:rFonts w:ascii="Calibri Light" w:hAnsi="Calibri Light" w:cs="Calibri Light"/>
          <w:sz w:val="24"/>
          <w:szCs w:val="24"/>
        </w:rPr>
      </w:pPr>
      <w:r w:rsidRPr="0099166B">
        <w:rPr>
          <w:rFonts w:ascii="Calibri" w:eastAsia="Arial" w:hAnsi="Calibri" w:cs="Calibri Light"/>
          <w:b/>
          <w:bCs/>
          <w:sz w:val="24"/>
          <w:szCs w:val="24"/>
        </w:rPr>
        <w:t>Communications</w:t>
      </w:r>
      <w:r w:rsidR="00B93EE3">
        <w:rPr>
          <w:rFonts w:ascii="Calibri" w:eastAsia="Arial" w:hAnsi="Calibri" w:cs="Calibri Light"/>
          <w:b/>
          <w:bCs/>
          <w:sz w:val="24"/>
          <w:szCs w:val="24"/>
        </w:rPr>
        <w:t xml:space="preserve"> Writer &amp;</w:t>
      </w:r>
      <w:r w:rsidRPr="003B5DDA">
        <w:rPr>
          <w:rFonts w:ascii="Calibri" w:eastAsia="Arial" w:hAnsi="Calibri" w:cs="Calibri Light"/>
          <w:b/>
          <w:bCs/>
          <w:sz w:val="24"/>
          <w:szCs w:val="24"/>
        </w:rPr>
        <w:t xml:space="preserve"> Photo</w:t>
      </w:r>
      <w:r>
        <w:rPr>
          <w:rFonts w:ascii="Calibri" w:eastAsia="Arial" w:hAnsi="Calibri" w:cs="Calibri Light"/>
          <w:b/>
          <w:bCs/>
          <w:sz w:val="24"/>
          <w:szCs w:val="24"/>
        </w:rPr>
        <w:t>journalist</w:t>
      </w:r>
      <w:r w:rsidR="00D43ADE">
        <w:rPr>
          <w:rFonts w:ascii="Calibri" w:eastAsia="Arial" w:hAnsi="Calibri"/>
          <w:b/>
          <w:bCs/>
          <w:sz w:val="24"/>
          <w:szCs w:val="24"/>
        </w:rPr>
        <w:t xml:space="preserve"> --</w:t>
      </w:r>
      <w:r w:rsidR="0099166B" w:rsidRPr="0099166B">
        <w:rPr>
          <w:rFonts w:ascii="Calibri Light" w:hAnsi="Calibri Light" w:cs="Calibri Light"/>
          <w:sz w:val="24"/>
          <w:szCs w:val="24"/>
        </w:rPr>
        <w:t xml:space="preserve"> </w:t>
      </w:r>
      <w:r w:rsidR="0099166B" w:rsidRPr="0099166B">
        <w:rPr>
          <w:rFonts w:ascii="Calibri" w:eastAsia="Arial" w:hAnsi="Calibri" w:cs="Calibri Light"/>
          <w:b/>
          <w:bCs/>
          <w:sz w:val="24"/>
          <w:szCs w:val="24"/>
        </w:rPr>
        <w:t>Ontario Teachers’ Pension Plan</w:t>
      </w:r>
      <w:r w:rsidR="0099166B">
        <w:rPr>
          <w:rStyle w:val="None"/>
          <w:rFonts w:ascii="Calibri Light" w:hAnsi="Calibri Light" w:cs="Calibri Light"/>
          <w:sz w:val="24"/>
          <w:szCs w:val="24"/>
        </w:rPr>
        <w:tab/>
      </w:r>
      <w:r w:rsidR="0037434A">
        <w:rPr>
          <w:rStyle w:val="None"/>
          <w:rFonts w:ascii="Calibri Light" w:hAnsi="Calibri Light" w:cs="Calibri Light"/>
          <w:sz w:val="24"/>
          <w:szCs w:val="24"/>
        </w:rPr>
        <w:tab/>
      </w:r>
      <w:r w:rsidR="00B93EE3">
        <w:rPr>
          <w:rStyle w:val="None"/>
          <w:rFonts w:ascii="Calibri Light" w:hAnsi="Calibri Light" w:cs="Calibri Light"/>
          <w:sz w:val="24"/>
          <w:szCs w:val="24"/>
        </w:rPr>
        <w:t xml:space="preserve">        </w:t>
      </w:r>
      <w:r w:rsidR="00FF2154" w:rsidRPr="0099166B">
        <w:rPr>
          <w:rStyle w:val="None"/>
          <w:rFonts w:ascii="Calibri" w:eastAsia="Calibri" w:hAnsi="Calibri" w:cs="Calibri Light"/>
          <w:sz w:val="24"/>
          <w:szCs w:val="24"/>
        </w:rPr>
        <w:t>2016-17</w:t>
      </w:r>
    </w:p>
    <w:p w14:paraId="12E72B68" w14:textId="77777777" w:rsidR="00303D24" w:rsidRDefault="00303D24" w:rsidP="00FF2154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Used advertising and storytelling skills to double intranet engagement as measured by </w:t>
      </w:r>
      <w:r>
        <w:rPr>
          <w:rStyle w:val="None"/>
          <w:rFonts w:ascii="Calibri Light" w:hAnsi="Calibri Light" w:cs="Calibri Light"/>
          <w:sz w:val="24"/>
          <w:szCs w:val="24"/>
        </w:rPr>
        <w:t>‘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likes</w:t>
      </w:r>
      <w:r>
        <w:rPr>
          <w:rStyle w:val="None"/>
          <w:rFonts w:ascii="Calibri Light" w:hAnsi="Calibri Light" w:cs="Calibri Light"/>
          <w:sz w:val="24"/>
          <w:szCs w:val="24"/>
        </w:rPr>
        <w:t>’</w:t>
      </w:r>
    </w:p>
    <w:p w14:paraId="29F2C5B5" w14:textId="09801333" w:rsidR="008870D9" w:rsidRPr="00303D24" w:rsidRDefault="006213A7" w:rsidP="00303D24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S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implified </w:t>
      </w:r>
      <w:r w:rsidR="00377714">
        <w:rPr>
          <w:rStyle w:val="None"/>
          <w:rFonts w:ascii="Calibri Light" w:hAnsi="Calibri Light" w:cs="Calibri Light"/>
          <w:sz w:val="24"/>
          <w:szCs w:val="24"/>
        </w:rPr>
        <w:t>dense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source materials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and interviewed SMEs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to produce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daily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articles covering </w:t>
      </w:r>
      <w:r>
        <w:rPr>
          <w:rStyle w:val="None"/>
          <w:rFonts w:ascii="Calibri Light" w:hAnsi="Calibri Light" w:cs="Calibri Light"/>
          <w:sz w:val="24"/>
          <w:szCs w:val="24"/>
        </w:rPr>
        <w:t>complex investments, technology, sustainability,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compliance, risk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and more</w:t>
      </w:r>
    </w:p>
    <w:p w14:paraId="08BBF3CC" w14:textId="77777777" w:rsidR="008870D9" w:rsidRPr="004963D1" w:rsidRDefault="008870D9" w:rsidP="008870D9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Received strong written commendations from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top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leadership on article quality (available)</w:t>
      </w:r>
    </w:p>
    <w:p w14:paraId="7394B671" w14:textId="77777777" w:rsidR="00303D24" w:rsidRPr="00E30337" w:rsidRDefault="00303D24" w:rsidP="005056CA">
      <w:pPr>
        <w:pStyle w:val="TextBody"/>
        <w:ind w:left="0" w:firstLine="0"/>
        <w:rPr>
          <w:sz w:val="4"/>
          <w:szCs w:val="4"/>
          <w:lang w:val="en-CA"/>
        </w:rPr>
      </w:pPr>
    </w:p>
    <w:p w14:paraId="30466ACD" w14:textId="6905ECF3" w:rsidR="00684779" w:rsidRDefault="00C62ABB" w:rsidP="00686174">
      <w:pPr>
        <w:pStyle w:val="Heading1"/>
        <w:rPr>
          <w:rStyle w:val="None"/>
          <w:rFonts w:ascii="Calibri" w:eastAsia="Calibri" w:hAnsi="Calibri" w:cs="Calibri Light"/>
          <w:b w:val="0"/>
          <w:bCs w:val="0"/>
          <w:sz w:val="24"/>
          <w:szCs w:val="24"/>
          <w:lang w:val="en-CA"/>
        </w:rPr>
      </w:pPr>
      <w:r>
        <w:rPr>
          <w:rFonts w:ascii="Calibri" w:hAnsi="Calibri" w:cs="Calibri Light"/>
          <w:sz w:val="24"/>
          <w:szCs w:val="24"/>
          <w:lang w:val="en-CA"/>
        </w:rPr>
        <w:t xml:space="preserve">Content </w:t>
      </w:r>
      <w:r w:rsidR="00ED0697">
        <w:rPr>
          <w:rFonts w:ascii="Calibri" w:hAnsi="Calibri" w:cs="Calibri Light"/>
          <w:sz w:val="24"/>
          <w:szCs w:val="24"/>
          <w:lang w:val="en-CA"/>
        </w:rPr>
        <w:t>W</w:t>
      </w:r>
      <w:r w:rsidR="001E3DCE" w:rsidRPr="004963D1">
        <w:rPr>
          <w:rFonts w:ascii="Calibri" w:hAnsi="Calibri" w:cs="Calibri Light"/>
          <w:sz w:val="24"/>
          <w:szCs w:val="24"/>
          <w:lang w:val="en-CA"/>
        </w:rPr>
        <w:t>riter</w:t>
      </w:r>
      <w:r w:rsidR="007B2902">
        <w:rPr>
          <w:rFonts w:ascii="Calibri" w:hAnsi="Calibri" w:cs="Calibri Light"/>
          <w:sz w:val="24"/>
          <w:szCs w:val="24"/>
          <w:lang w:val="en-CA"/>
        </w:rPr>
        <w:t>/</w:t>
      </w:r>
      <w:r w:rsidR="001E3DCE" w:rsidRPr="004963D1">
        <w:rPr>
          <w:rFonts w:ascii="Calibri" w:hAnsi="Calibri" w:cs="Calibri Light"/>
          <w:sz w:val="24"/>
          <w:szCs w:val="24"/>
          <w:lang w:val="en-CA"/>
        </w:rPr>
        <w:t>Editor</w:t>
      </w:r>
      <w:r w:rsidR="00D43ADE">
        <w:rPr>
          <w:rFonts w:ascii="Calibri" w:hAnsi="Calibri" w:cs="Calibri Light"/>
          <w:sz w:val="24"/>
          <w:szCs w:val="24"/>
          <w:lang w:val="en-CA"/>
        </w:rPr>
        <w:t xml:space="preserve"> --</w:t>
      </w:r>
      <w:r w:rsidR="00611550">
        <w:rPr>
          <w:rFonts w:ascii="Calibri" w:hAnsi="Calibri" w:cs="Calibri Light"/>
          <w:sz w:val="24"/>
          <w:szCs w:val="24"/>
          <w:lang w:val="en-CA"/>
        </w:rPr>
        <w:t xml:space="preserve"> </w:t>
      </w:r>
      <w:r w:rsidR="00D4503C">
        <w:rPr>
          <w:rFonts w:ascii="Calibri" w:hAnsi="Calibri" w:cs="Calibri Light"/>
          <w:sz w:val="24"/>
          <w:szCs w:val="24"/>
          <w:lang w:val="en-CA"/>
        </w:rPr>
        <w:t xml:space="preserve">Hill </w:t>
      </w:r>
      <w:r w:rsidR="00611550">
        <w:rPr>
          <w:rFonts w:ascii="Calibri" w:hAnsi="Calibri" w:cs="Calibri Light"/>
          <w:sz w:val="24"/>
          <w:szCs w:val="24"/>
          <w:lang w:val="en-CA"/>
        </w:rPr>
        <w:t xml:space="preserve">Freelance </w:t>
      </w:r>
      <w:r w:rsidR="00D4503C">
        <w:rPr>
          <w:rFonts w:ascii="Calibri" w:hAnsi="Calibri" w:cs="Calibri Light"/>
          <w:sz w:val="24"/>
          <w:szCs w:val="24"/>
          <w:lang w:val="en-CA"/>
        </w:rPr>
        <w:t>Copy</w:t>
      </w:r>
      <w:r w:rsidR="00B1230F">
        <w:rPr>
          <w:rFonts w:ascii="Calibri" w:hAnsi="Calibri" w:cs="Calibri Light"/>
          <w:sz w:val="24"/>
          <w:szCs w:val="24"/>
          <w:lang w:val="en-CA"/>
        </w:rPr>
        <w:t xml:space="preserve"> (Typical work)</w:t>
      </w:r>
      <w:r w:rsidR="009F1982">
        <w:rPr>
          <w:rFonts w:ascii="Calibri Light" w:hAnsi="Calibri Light" w:cs="Calibri Light"/>
          <w:sz w:val="24"/>
          <w:szCs w:val="24"/>
        </w:rPr>
        <w:tab/>
      </w:r>
      <w:r w:rsidR="009F1982">
        <w:rPr>
          <w:rFonts w:ascii="Calibri Light" w:hAnsi="Calibri Light" w:cs="Calibri Light"/>
          <w:sz w:val="24"/>
          <w:szCs w:val="24"/>
        </w:rPr>
        <w:tab/>
      </w:r>
      <w:r w:rsidR="001B39D8">
        <w:rPr>
          <w:rFonts w:ascii="Calibri Light" w:hAnsi="Calibri Light" w:cs="Calibri Light"/>
          <w:sz w:val="24"/>
          <w:szCs w:val="24"/>
        </w:rPr>
        <w:tab/>
      </w:r>
      <w:r w:rsidR="001D40E5">
        <w:rPr>
          <w:rFonts w:ascii="Calibri Light" w:hAnsi="Calibri Light" w:cs="Calibri Light"/>
          <w:sz w:val="24"/>
          <w:szCs w:val="24"/>
        </w:rPr>
        <w:t xml:space="preserve">            </w:t>
      </w:r>
      <w:r w:rsidR="001174A6" w:rsidRPr="004963D1">
        <w:rPr>
          <w:rStyle w:val="None"/>
          <w:rFonts w:ascii="Calibri" w:eastAsia="Calibri" w:hAnsi="Calibri" w:cs="Calibri Light"/>
          <w:b w:val="0"/>
          <w:bCs w:val="0"/>
          <w:sz w:val="24"/>
          <w:szCs w:val="24"/>
          <w:lang w:val="en-CA"/>
        </w:rPr>
        <w:t>20</w:t>
      </w:r>
      <w:r w:rsidR="00DB46A2" w:rsidRPr="004963D1">
        <w:rPr>
          <w:rStyle w:val="None"/>
          <w:rFonts w:ascii="Calibri" w:eastAsia="Calibri" w:hAnsi="Calibri" w:cs="Calibri Light"/>
          <w:b w:val="0"/>
          <w:bCs w:val="0"/>
          <w:sz w:val="24"/>
          <w:szCs w:val="24"/>
          <w:lang w:val="en-CA"/>
        </w:rPr>
        <w:t>0</w:t>
      </w:r>
      <w:r w:rsidR="001174A6" w:rsidRPr="004963D1">
        <w:rPr>
          <w:rStyle w:val="None"/>
          <w:rFonts w:ascii="Calibri" w:eastAsia="Calibri" w:hAnsi="Calibri" w:cs="Calibri Light"/>
          <w:b w:val="0"/>
          <w:bCs w:val="0"/>
          <w:sz w:val="24"/>
          <w:szCs w:val="24"/>
          <w:lang w:val="en-CA"/>
        </w:rPr>
        <w:t>8-</w:t>
      </w:r>
      <w:r w:rsidR="001D40E5">
        <w:rPr>
          <w:rStyle w:val="None"/>
          <w:rFonts w:ascii="Calibri" w:eastAsia="Calibri" w:hAnsi="Calibri" w:cs="Calibri Light"/>
          <w:b w:val="0"/>
          <w:bCs w:val="0"/>
          <w:sz w:val="24"/>
          <w:szCs w:val="24"/>
          <w:lang w:val="en-CA"/>
        </w:rPr>
        <w:t>Present</w:t>
      </w:r>
    </w:p>
    <w:p w14:paraId="512D3C05" w14:textId="77777777" w:rsidR="008E6E6E" w:rsidRPr="008E6E6E" w:rsidRDefault="008E6E6E" w:rsidP="008E6E6E">
      <w:pPr>
        <w:pStyle w:val="TextBody"/>
        <w:rPr>
          <w:sz w:val="2"/>
          <w:szCs w:val="2"/>
          <w:lang w:val="en-CA"/>
        </w:rPr>
      </w:pPr>
    </w:p>
    <w:p w14:paraId="09E17370" w14:textId="6F8B7095" w:rsidR="00895E97" w:rsidRDefault="00895E97" w:rsidP="00895E97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HSBC Bank (Canada and Hong Kong) – </w:t>
      </w:r>
      <w:r>
        <w:rPr>
          <w:rStyle w:val="None"/>
          <w:rFonts w:ascii="Calibri Light" w:hAnsi="Calibri Light" w:cs="Calibri Light"/>
          <w:sz w:val="24"/>
          <w:szCs w:val="24"/>
        </w:rPr>
        <w:t>Desktop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, mobile, TV voice-over</w:t>
      </w:r>
      <w:r>
        <w:rPr>
          <w:rStyle w:val="None"/>
          <w:rFonts w:ascii="Calibri Light" w:hAnsi="Calibri Light" w:cs="Calibri Light"/>
          <w:sz w:val="24"/>
          <w:szCs w:val="24"/>
        </w:rPr>
        <w:t>s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, </w:t>
      </w:r>
      <w:r w:rsidR="0099246A">
        <w:rPr>
          <w:rStyle w:val="None"/>
          <w:rFonts w:ascii="Calibri Light" w:hAnsi="Calibri Light" w:cs="Calibri Light"/>
          <w:sz w:val="24"/>
          <w:szCs w:val="24"/>
        </w:rPr>
        <w:t xml:space="preserve">DM,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PPC,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basic SEO</w:t>
      </w:r>
      <w:r>
        <w:rPr>
          <w:rStyle w:val="None"/>
          <w:rFonts w:ascii="Calibri Light" w:hAnsi="Calibri Light" w:cs="Calibri Light"/>
          <w:sz w:val="24"/>
          <w:szCs w:val="24"/>
        </w:rPr>
        <w:t>,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99246A">
        <w:rPr>
          <w:rStyle w:val="None"/>
          <w:rFonts w:ascii="Calibri Light" w:hAnsi="Calibri Light" w:cs="Calibri Light"/>
          <w:sz w:val="24"/>
          <w:szCs w:val="24"/>
        </w:rPr>
        <w:t xml:space="preserve">print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advertising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and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long-form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print for </w:t>
      </w:r>
      <w:r>
        <w:rPr>
          <w:rStyle w:val="None"/>
          <w:rFonts w:ascii="Calibri Light" w:hAnsi="Calibri Light" w:cs="Calibri Light"/>
          <w:sz w:val="24"/>
          <w:szCs w:val="24"/>
        </w:rPr>
        <w:t>U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HNW, </w:t>
      </w:r>
      <w:r>
        <w:rPr>
          <w:rStyle w:val="None"/>
          <w:rFonts w:ascii="Calibri Light" w:hAnsi="Calibri Light" w:cs="Calibri Light"/>
          <w:sz w:val="24"/>
          <w:szCs w:val="24"/>
        </w:rPr>
        <w:t>I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nvestments, SMEs, </w:t>
      </w:r>
      <w:r>
        <w:rPr>
          <w:rStyle w:val="None"/>
          <w:rFonts w:ascii="Calibri Light" w:hAnsi="Calibri Light" w:cs="Calibri Light"/>
          <w:sz w:val="24"/>
          <w:szCs w:val="24"/>
        </w:rPr>
        <w:t>C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ommercial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and Retail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</w:p>
    <w:p w14:paraId="64C2C579" w14:textId="625DF99B" w:rsidR="001806F9" w:rsidRDefault="001806F9" w:rsidP="001806F9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FNFG Bank New York – </w:t>
      </w:r>
      <w:r>
        <w:rPr>
          <w:rStyle w:val="None"/>
          <w:rFonts w:ascii="Calibri Light" w:hAnsi="Calibri Light" w:cs="Calibri Light"/>
          <w:sz w:val="24"/>
          <w:szCs w:val="24"/>
        </w:rPr>
        <w:t>A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ll UX co</w:t>
      </w:r>
      <w:r>
        <w:rPr>
          <w:rStyle w:val="None"/>
          <w:rFonts w:ascii="Calibri Light" w:hAnsi="Calibri Light" w:cs="Calibri Light"/>
          <w:sz w:val="24"/>
          <w:szCs w:val="24"/>
        </w:rPr>
        <w:t>ntent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for two large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mobile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apps</w:t>
      </w:r>
      <w:r>
        <w:rPr>
          <w:rStyle w:val="None"/>
          <w:rFonts w:ascii="Calibri Light" w:hAnsi="Calibri Light" w:cs="Calibri Light"/>
          <w:sz w:val="24"/>
          <w:szCs w:val="24"/>
        </w:rPr>
        <w:t>; Created basic Style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Guide</w:t>
      </w:r>
    </w:p>
    <w:p w14:paraId="56575EB6" w14:textId="64290526" w:rsidR="00406E09" w:rsidRPr="004963D1" w:rsidRDefault="00406E09" w:rsidP="00406E09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R</w:t>
      </w:r>
      <w:r>
        <w:rPr>
          <w:rStyle w:val="None"/>
          <w:rFonts w:ascii="Calibri Light" w:hAnsi="Calibri Light" w:cs="Calibri Light"/>
          <w:sz w:val="24"/>
          <w:szCs w:val="24"/>
        </w:rPr>
        <w:t>BC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Wealth Management – </w:t>
      </w:r>
      <w:r w:rsidR="002A487E">
        <w:rPr>
          <w:rStyle w:val="None"/>
          <w:rFonts w:ascii="Calibri Light" w:hAnsi="Calibri Light" w:cs="Calibri Light"/>
          <w:sz w:val="24"/>
          <w:szCs w:val="24"/>
        </w:rPr>
        <w:t>K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ey 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landing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pages</w:t>
      </w:r>
      <w:r w:rsidR="00C7735B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for </w:t>
      </w:r>
      <w:r>
        <w:rPr>
          <w:rStyle w:val="None"/>
          <w:rFonts w:ascii="Calibri Light" w:hAnsi="Calibri Light" w:cs="Calibri Light"/>
          <w:sz w:val="24"/>
          <w:szCs w:val="24"/>
        </w:rPr>
        <w:t>four major HNW pillars</w:t>
      </w:r>
    </w:p>
    <w:p w14:paraId="42209C79" w14:textId="536AECCE" w:rsidR="00EA4BA4" w:rsidRPr="00170375" w:rsidRDefault="006D298F" w:rsidP="00EA4BA4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8635E0">
        <w:rPr>
          <w:rStyle w:val="None"/>
          <w:rFonts w:ascii="Calibri Light" w:hAnsi="Calibri Light" w:cs="Calibri Light"/>
          <w:sz w:val="24"/>
          <w:szCs w:val="24"/>
        </w:rPr>
        <w:t>Scotiabank</w:t>
      </w:r>
      <w:r w:rsidR="000B3D64">
        <w:rPr>
          <w:rStyle w:val="None"/>
          <w:rFonts w:ascii="Calibri Light" w:hAnsi="Calibri Light" w:cs="Calibri Light"/>
          <w:sz w:val="24"/>
          <w:szCs w:val="24"/>
        </w:rPr>
        <w:t>,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0B3D64">
        <w:rPr>
          <w:rStyle w:val="None"/>
          <w:rFonts w:ascii="Calibri Light" w:hAnsi="Calibri Light" w:cs="Calibri Light"/>
          <w:sz w:val="24"/>
          <w:szCs w:val="24"/>
        </w:rPr>
        <w:t>SME</w:t>
      </w:r>
      <w:r w:rsidR="00EA4BA4">
        <w:rPr>
          <w:rStyle w:val="None"/>
          <w:rFonts w:ascii="Calibri Light" w:hAnsi="Calibri Light" w:cs="Calibri Light"/>
          <w:sz w:val="24"/>
          <w:szCs w:val="24"/>
        </w:rPr>
        <w:t xml:space="preserve"> Blog</w:t>
      </w:r>
      <w:r w:rsidR="00F208E0">
        <w:rPr>
          <w:rStyle w:val="None"/>
          <w:rFonts w:ascii="Calibri Light" w:hAnsi="Calibri Light" w:cs="Calibri Light"/>
          <w:sz w:val="24"/>
          <w:szCs w:val="24"/>
        </w:rPr>
        <w:t xml:space="preserve"> &amp; Game </w:t>
      </w:r>
      <w:r w:rsidR="00EA4BA4" w:rsidRPr="008635E0">
        <w:rPr>
          <w:rStyle w:val="None"/>
          <w:rFonts w:ascii="Calibri Light" w:hAnsi="Calibri Light" w:cs="Calibri Light"/>
          <w:sz w:val="24"/>
          <w:szCs w:val="24"/>
        </w:rPr>
        <w:t xml:space="preserve">– </w:t>
      </w:r>
      <w:r w:rsidR="002A487E">
        <w:rPr>
          <w:rStyle w:val="None"/>
          <w:rFonts w:ascii="Calibri Light" w:hAnsi="Calibri Light" w:cs="Calibri Light"/>
          <w:sz w:val="24"/>
          <w:szCs w:val="24"/>
        </w:rPr>
        <w:t>A</w:t>
      </w:r>
      <w:r w:rsidR="00EA4BA4" w:rsidRPr="008635E0">
        <w:rPr>
          <w:rStyle w:val="None"/>
          <w:rFonts w:ascii="Calibri Light" w:hAnsi="Calibri Light" w:cs="Calibri Light"/>
          <w:sz w:val="24"/>
          <w:szCs w:val="24"/>
        </w:rPr>
        <w:t xml:space="preserve">ll UX and marketing copy </w:t>
      </w:r>
      <w:r w:rsidR="00EA4BA4">
        <w:rPr>
          <w:rStyle w:val="None"/>
          <w:rFonts w:ascii="Calibri Light" w:hAnsi="Calibri Light" w:cs="Calibri Light"/>
          <w:sz w:val="24"/>
          <w:szCs w:val="24"/>
        </w:rPr>
        <w:t>using</w:t>
      </w:r>
      <w:r w:rsidR="00EA4BA4" w:rsidRPr="008635E0">
        <w:rPr>
          <w:rStyle w:val="None"/>
          <w:rFonts w:ascii="Calibri Light" w:hAnsi="Calibri Light" w:cs="Calibri Light"/>
          <w:sz w:val="24"/>
          <w:szCs w:val="24"/>
        </w:rPr>
        <w:t xml:space="preserve"> wireframes and flowcharts</w:t>
      </w:r>
    </w:p>
    <w:p w14:paraId="0789CBE2" w14:textId="77777777" w:rsidR="00EA4BA4" w:rsidRPr="002259FB" w:rsidRDefault="00EA4BA4" w:rsidP="00EA4BA4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GEMS Private Equity – Re-wrote high-end investor booklet (Advisors H. Kissinger, B. Mulroney)</w:t>
      </w:r>
    </w:p>
    <w:p w14:paraId="7C889E41" w14:textId="5FC7026F" w:rsidR="004C23F9" w:rsidRPr="00D3078C" w:rsidRDefault="00213BE1" w:rsidP="004C23F9">
      <w:pPr>
        <w:numPr>
          <w:ilvl w:val="0"/>
          <w:numId w:val="11"/>
        </w:numPr>
        <w:spacing w:line="276" w:lineRule="auto"/>
        <w:rPr>
          <w:rStyle w:val="None"/>
          <w:rFonts w:asciiTheme="majorHAnsi" w:eastAsia="Calibri" w:hAnsiTheme="majorHAnsi" w:cstheme="majorHAnsi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TAHO Hedge Fund (Caymans) – Website, </w:t>
      </w:r>
      <w:r>
        <w:rPr>
          <w:rStyle w:val="None"/>
          <w:rFonts w:ascii="Calibri Light" w:hAnsi="Calibri Light" w:cs="Calibri Light"/>
          <w:sz w:val="24"/>
          <w:szCs w:val="24"/>
        </w:rPr>
        <w:t>pitchbook and social media content for launch</w:t>
      </w:r>
    </w:p>
    <w:p w14:paraId="6812D5F9" w14:textId="77777777" w:rsidR="000B3C37" w:rsidRPr="006C7101" w:rsidRDefault="000B3C37" w:rsidP="000B3C37">
      <w:pPr>
        <w:numPr>
          <w:ilvl w:val="0"/>
          <w:numId w:val="11"/>
        </w:numPr>
        <w:spacing w:line="276" w:lineRule="auto"/>
        <w:rPr>
          <w:rStyle w:val="None"/>
          <w:rFonts w:asciiTheme="majorHAnsi" w:eastAsia="Calibri" w:hAnsiTheme="majorHAnsi" w:cstheme="majorHAnsi"/>
        </w:rPr>
      </w:pPr>
      <w:r w:rsidRPr="00C2255F">
        <w:rPr>
          <w:rStyle w:val="None"/>
          <w:rFonts w:ascii="Calibri Light" w:hAnsi="Calibri Light" w:cs="Calibri Light"/>
          <w:sz w:val="24"/>
          <w:szCs w:val="24"/>
        </w:rPr>
        <w:t>Facebook B2B Sales Guide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117DFA">
        <w:rPr>
          <w:rStyle w:val="None"/>
          <w:rFonts w:ascii="Calibri Light" w:hAnsi="Calibri Light" w:cs="Calibri Light"/>
          <w:sz w:val="24"/>
          <w:szCs w:val="24"/>
        </w:rPr>
        <w:t>–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Copyedited and proofread comprehensive sales booklet</w:t>
      </w:r>
    </w:p>
    <w:p w14:paraId="3E5CD1D8" w14:textId="01661D9B" w:rsidR="000B3C37" w:rsidRPr="00D51B2F" w:rsidRDefault="000B3C37" w:rsidP="000B3C37">
      <w:pPr>
        <w:numPr>
          <w:ilvl w:val="0"/>
          <w:numId w:val="11"/>
        </w:numPr>
        <w:spacing w:line="276" w:lineRule="auto"/>
        <w:rPr>
          <w:rStyle w:val="None"/>
          <w:rFonts w:asciiTheme="majorHAnsi" w:eastAsia="Calibri" w:hAnsiTheme="majorHAnsi" w:cstheme="majorHAnsi"/>
        </w:rPr>
      </w:pPr>
      <w:r w:rsidRPr="004A6D18">
        <w:rPr>
          <w:rStyle w:val="None"/>
          <w:rFonts w:ascii="Calibri Light" w:hAnsi="Calibri Light" w:cs="Calibri Light"/>
          <w:sz w:val="24"/>
          <w:szCs w:val="24"/>
        </w:rPr>
        <w:t>50-page e-Book</w:t>
      </w:r>
      <w:r>
        <w:rPr>
          <w:rStyle w:val="None"/>
          <w:rFonts w:ascii="Calibri Light" w:hAnsi="Calibri Light" w:cs="Calibri Light"/>
          <w:sz w:val="24"/>
          <w:szCs w:val="24"/>
        </w:rPr>
        <w:t>,</w:t>
      </w:r>
      <w:r w:rsidRPr="005C7827">
        <w:rPr>
          <w:rStyle w:val="None"/>
          <w:rFonts w:ascii="Calibri Light" w:hAnsi="Calibri Light" w:cs="Calibri Light"/>
          <w:i/>
          <w:iCs/>
          <w:sz w:val="24"/>
          <w:szCs w:val="24"/>
        </w:rPr>
        <w:t xml:space="preserve"> Machine Learning for Executives</w:t>
      </w:r>
      <w:r w:rsidRPr="00967D3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Pr="008635E0">
        <w:rPr>
          <w:rStyle w:val="None"/>
          <w:rFonts w:ascii="Calibri Light" w:hAnsi="Calibri Light" w:cs="Calibri Light"/>
          <w:sz w:val="24"/>
          <w:szCs w:val="24"/>
        </w:rPr>
        <w:t>–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E</w:t>
      </w:r>
      <w:r w:rsidRPr="004A6D18">
        <w:rPr>
          <w:rStyle w:val="None"/>
          <w:rFonts w:ascii="Calibri Light" w:hAnsi="Calibri Light" w:cs="Calibri Light"/>
          <w:sz w:val="24"/>
          <w:szCs w:val="24"/>
        </w:rPr>
        <w:t xml:space="preserve">dited </w:t>
      </w:r>
      <w:r>
        <w:rPr>
          <w:rStyle w:val="None"/>
          <w:rFonts w:ascii="Calibri Light" w:hAnsi="Calibri Light" w:cs="Calibri Light"/>
          <w:sz w:val="24"/>
          <w:szCs w:val="24"/>
        </w:rPr>
        <w:t>and p</w:t>
      </w:r>
      <w:r w:rsidRPr="004A6D18">
        <w:rPr>
          <w:rStyle w:val="None"/>
          <w:rFonts w:ascii="Calibri Light" w:hAnsi="Calibri Light" w:cs="Calibri Light"/>
          <w:sz w:val="24"/>
          <w:szCs w:val="24"/>
        </w:rPr>
        <w:t>roofread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 to </w:t>
      </w:r>
      <w:r w:rsidR="00094FFF">
        <w:rPr>
          <w:rStyle w:val="None"/>
          <w:rFonts w:ascii="Calibri Light" w:hAnsi="Calibri Light" w:cs="Calibri Light"/>
          <w:sz w:val="24"/>
          <w:szCs w:val="24"/>
        </w:rPr>
        <w:t>C</w:t>
      </w:r>
      <w:r>
        <w:rPr>
          <w:rStyle w:val="None"/>
          <w:rFonts w:ascii="Calibri Light" w:hAnsi="Calibri Light" w:cs="Calibri Light"/>
          <w:sz w:val="24"/>
          <w:szCs w:val="24"/>
        </w:rPr>
        <w:t>P standards</w:t>
      </w:r>
    </w:p>
    <w:p w14:paraId="5F7E469B" w14:textId="0E134335" w:rsidR="00D3078C" w:rsidRPr="00173FB2" w:rsidRDefault="00D3078C" w:rsidP="004C23F9">
      <w:pPr>
        <w:numPr>
          <w:ilvl w:val="0"/>
          <w:numId w:val="11"/>
        </w:numPr>
        <w:spacing w:line="276" w:lineRule="auto"/>
        <w:rPr>
          <w:rStyle w:val="None"/>
          <w:rFonts w:asciiTheme="majorHAnsi" w:eastAsia="Calibri" w:hAnsiTheme="majorHAnsi" w:cstheme="majorHAnsi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YES TV – Developed name for national </w:t>
      </w:r>
      <w:r w:rsidR="00CB5B46">
        <w:rPr>
          <w:rStyle w:val="None"/>
          <w:rFonts w:ascii="Calibri Light" w:hAnsi="Calibri Light" w:cs="Calibri Light"/>
          <w:sz w:val="24"/>
          <w:szCs w:val="24"/>
        </w:rPr>
        <w:t xml:space="preserve">TV network, </w:t>
      </w:r>
      <w:r w:rsidR="000924C8">
        <w:rPr>
          <w:rStyle w:val="None"/>
          <w:rFonts w:ascii="Calibri Light" w:hAnsi="Calibri Light" w:cs="Calibri Light"/>
          <w:sz w:val="24"/>
          <w:szCs w:val="24"/>
        </w:rPr>
        <w:t>beating out</w:t>
      </w:r>
      <w:r w:rsidR="00CB5B46">
        <w:rPr>
          <w:rStyle w:val="None"/>
          <w:rFonts w:ascii="Calibri Light" w:hAnsi="Calibri Light" w:cs="Calibri Light"/>
          <w:sz w:val="24"/>
          <w:szCs w:val="24"/>
        </w:rPr>
        <w:t xml:space="preserve"> t</w:t>
      </w:r>
      <w:r w:rsidR="000924C8">
        <w:rPr>
          <w:rStyle w:val="None"/>
          <w:rFonts w:ascii="Calibri Light" w:hAnsi="Calibri Light" w:cs="Calibri Light"/>
          <w:sz w:val="24"/>
          <w:szCs w:val="24"/>
        </w:rPr>
        <w:t xml:space="preserve">wo </w:t>
      </w:r>
      <w:r w:rsidR="00CB5B46">
        <w:rPr>
          <w:rStyle w:val="None"/>
          <w:rFonts w:ascii="Calibri Light" w:hAnsi="Calibri Light" w:cs="Calibri Light"/>
          <w:sz w:val="24"/>
          <w:szCs w:val="24"/>
        </w:rPr>
        <w:t>ad agencies</w:t>
      </w:r>
    </w:p>
    <w:p w14:paraId="4D965713" w14:textId="4AEEA39F" w:rsidR="00173FB2" w:rsidRPr="00173FB2" w:rsidRDefault="009735B5" w:rsidP="00173FB2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 xml:space="preserve">HK University of Education – </w:t>
      </w:r>
      <w:r w:rsidR="00173FB2">
        <w:rPr>
          <w:rStyle w:val="None"/>
          <w:rFonts w:ascii="Calibri Light" w:hAnsi="Calibri Light" w:cs="Calibri Light"/>
          <w:sz w:val="24"/>
          <w:szCs w:val="24"/>
        </w:rPr>
        <w:t>Edited</w:t>
      </w:r>
      <w:r>
        <w:rPr>
          <w:rStyle w:val="None"/>
          <w:rFonts w:ascii="Calibri Light" w:hAnsi="Calibri Light" w:cs="Calibri Light"/>
          <w:sz w:val="24"/>
          <w:szCs w:val="24"/>
        </w:rPr>
        <w:t>/P</w:t>
      </w:r>
      <w:r w:rsidR="00173FB2">
        <w:rPr>
          <w:rStyle w:val="None"/>
          <w:rFonts w:ascii="Calibri Light" w:hAnsi="Calibri Light" w:cs="Calibri Light"/>
          <w:sz w:val="24"/>
          <w:szCs w:val="24"/>
        </w:rPr>
        <w:t xml:space="preserve">roofread </w:t>
      </w:r>
      <w:r w:rsidR="00CC3DB2">
        <w:rPr>
          <w:rStyle w:val="None"/>
          <w:rFonts w:ascii="Calibri Light" w:hAnsi="Calibri Light" w:cs="Calibri Light"/>
          <w:sz w:val="24"/>
          <w:szCs w:val="24"/>
        </w:rPr>
        <w:t xml:space="preserve">20+ </w:t>
      </w:r>
      <w:r w:rsidR="002208A0">
        <w:rPr>
          <w:rStyle w:val="None"/>
          <w:rFonts w:ascii="Calibri Light" w:hAnsi="Calibri Light" w:cs="Calibri Light"/>
          <w:sz w:val="24"/>
          <w:szCs w:val="24"/>
        </w:rPr>
        <w:t>faculty</w:t>
      </w:r>
      <w:r w:rsidR="00173FB2">
        <w:rPr>
          <w:rStyle w:val="None"/>
          <w:rFonts w:ascii="Calibri Light" w:hAnsi="Calibri Light" w:cs="Calibri Light"/>
          <w:sz w:val="24"/>
          <w:szCs w:val="24"/>
        </w:rPr>
        <w:t xml:space="preserve"> papers before submission to journals</w:t>
      </w:r>
      <w:r w:rsidR="00173FB2" w:rsidRPr="005704DB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</w:p>
    <w:p w14:paraId="609828F7" w14:textId="77777777" w:rsidR="00045129" w:rsidRPr="008E6E6E" w:rsidRDefault="00045129" w:rsidP="00045129">
      <w:pPr>
        <w:numPr>
          <w:ilvl w:val="0"/>
          <w:numId w:val="11"/>
        </w:numPr>
        <w:spacing w:line="276" w:lineRule="auto"/>
        <w:rPr>
          <w:rStyle w:val="None"/>
          <w:rFonts w:asciiTheme="majorHAnsi" w:eastAsia="Calibri" w:hAnsiTheme="majorHAnsi" w:cstheme="majorHAnsi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Other clients include Deloitte, Dundee Wealth, Callian Capital, Jones B2B Insurance and more</w:t>
      </w:r>
    </w:p>
    <w:p w14:paraId="7D7D6522" w14:textId="77777777" w:rsidR="005D74B1" w:rsidRPr="00D60E26" w:rsidRDefault="005D74B1" w:rsidP="00D60E26">
      <w:pPr>
        <w:spacing w:line="276" w:lineRule="auto"/>
        <w:rPr>
          <w:rStyle w:val="None"/>
          <w:rFonts w:ascii="Calibri Light" w:hAnsi="Calibri Light" w:cs="Calibri Light"/>
          <w:sz w:val="4"/>
          <w:szCs w:val="4"/>
        </w:rPr>
      </w:pPr>
    </w:p>
    <w:p w14:paraId="3517D36F" w14:textId="77777777" w:rsidR="009E2ABB" w:rsidRPr="00D60E26" w:rsidRDefault="009E2ABB" w:rsidP="00833C8A">
      <w:pPr>
        <w:pStyle w:val="Heading1"/>
        <w:tabs>
          <w:tab w:val="right" w:pos="9477"/>
        </w:tabs>
        <w:rPr>
          <w:rFonts w:ascii="Calibri Light" w:eastAsia="Trebuchet MS" w:hAnsi="Calibri Light" w:cs="Calibri Light"/>
          <w:b w:val="0"/>
          <w:bCs w:val="0"/>
          <w:sz w:val="4"/>
          <w:szCs w:val="4"/>
          <w:lang w:val="en-CA"/>
        </w:rPr>
      </w:pPr>
    </w:p>
    <w:p w14:paraId="095F0BEA" w14:textId="72CC341A" w:rsidR="009E2ABB" w:rsidRPr="00136E4C" w:rsidRDefault="00DC1796" w:rsidP="00833C8A">
      <w:pPr>
        <w:pStyle w:val="Heading1"/>
        <w:rPr>
          <w:rStyle w:val="None"/>
          <w:rFonts w:ascii="Calibri" w:eastAsia="Calibri" w:hAnsi="Calibri"/>
          <w:b w:val="0"/>
          <w:bCs w:val="0"/>
          <w:sz w:val="24"/>
          <w:szCs w:val="24"/>
        </w:rPr>
      </w:pPr>
      <w:r>
        <w:rPr>
          <w:rFonts w:ascii="Calibri" w:hAnsi="Calibri" w:cs="Arial Unicode MS"/>
          <w:sz w:val="24"/>
          <w:szCs w:val="24"/>
          <w:lang w:val="en-CA"/>
        </w:rPr>
        <w:t xml:space="preserve">Writer &amp; </w:t>
      </w:r>
      <w:r w:rsidRPr="00686174">
        <w:rPr>
          <w:rFonts w:ascii="Calibri" w:hAnsi="Calibri" w:cs="Arial Unicode MS"/>
          <w:sz w:val="24"/>
          <w:szCs w:val="24"/>
          <w:lang w:val="en-CA"/>
        </w:rPr>
        <w:t>Editor</w:t>
      </w:r>
      <w:r>
        <w:rPr>
          <w:rFonts w:ascii="Calibri" w:hAnsi="Calibri" w:cs="Arial Unicode MS"/>
          <w:sz w:val="24"/>
          <w:szCs w:val="24"/>
          <w:lang w:val="en-CA"/>
        </w:rPr>
        <w:t>/</w:t>
      </w:r>
      <w:r w:rsidRPr="00686174">
        <w:rPr>
          <w:rFonts w:ascii="Calibri" w:hAnsi="Calibri" w:cs="Arial Unicode MS"/>
          <w:sz w:val="24"/>
          <w:szCs w:val="24"/>
          <w:lang w:val="en-CA"/>
        </w:rPr>
        <w:t>Proofreader</w:t>
      </w:r>
      <w:r w:rsidRPr="004963D1">
        <w:rPr>
          <w:rFonts w:ascii="Calibri" w:hAnsi="Calibri" w:cs="Arial Unicode MS"/>
          <w:sz w:val="24"/>
          <w:szCs w:val="24"/>
          <w:lang w:val="en-CA"/>
        </w:rPr>
        <w:t xml:space="preserve"> </w:t>
      </w:r>
      <w:r>
        <w:rPr>
          <w:rFonts w:ascii="Calibri" w:hAnsi="Calibri" w:cs="Arial Unicode MS"/>
          <w:sz w:val="24"/>
          <w:szCs w:val="24"/>
          <w:lang w:val="en-CA"/>
        </w:rPr>
        <w:t>--</w:t>
      </w:r>
      <w:r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 xml:space="preserve"> </w:t>
      </w:r>
      <w:r w:rsidR="006B3432" w:rsidRPr="004963D1">
        <w:rPr>
          <w:rFonts w:ascii="Calibri" w:hAnsi="Calibri" w:cs="Arial Unicode MS"/>
          <w:sz w:val="24"/>
          <w:szCs w:val="24"/>
          <w:lang w:val="en-CA"/>
        </w:rPr>
        <w:t>M. Fenn Communications</w:t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9F1982" w:rsidRPr="00136E4C">
        <w:rPr>
          <w:rStyle w:val="None"/>
          <w:rFonts w:ascii="Calibri" w:eastAsia="Calibri" w:hAnsi="Calibri"/>
          <w:b w:val="0"/>
          <w:bCs w:val="0"/>
          <w:sz w:val="24"/>
          <w:szCs w:val="24"/>
        </w:rPr>
        <w:t xml:space="preserve">     </w:t>
      </w:r>
      <w:r w:rsidR="006B3432" w:rsidRPr="00136E4C">
        <w:rPr>
          <w:rStyle w:val="None"/>
          <w:rFonts w:ascii="Calibri" w:eastAsia="Calibri" w:hAnsi="Calibri"/>
          <w:b w:val="0"/>
          <w:bCs w:val="0"/>
          <w:sz w:val="24"/>
          <w:szCs w:val="24"/>
        </w:rPr>
        <w:t xml:space="preserve">   </w:t>
      </w:r>
      <w:r>
        <w:rPr>
          <w:rStyle w:val="None"/>
          <w:rFonts w:ascii="Calibri" w:eastAsia="Calibri" w:hAnsi="Calibri"/>
          <w:b w:val="0"/>
          <w:bCs w:val="0"/>
          <w:sz w:val="24"/>
          <w:szCs w:val="24"/>
        </w:rPr>
        <w:t xml:space="preserve">             </w:t>
      </w:r>
      <w:r w:rsidR="006B3432" w:rsidRPr="00136E4C">
        <w:rPr>
          <w:rStyle w:val="None"/>
          <w:rFonts w:ascii="Calibri" w:eastAsia="Calibri" w:hAnsi="Calibri"/>
          <w:b w:val="0"/>
          <w:bCs w:val="0"/>
          <w:sz w:val="24"/>
          <w:szCs w:val="24"/>
        </w:rPr>
        <w:t>2014-16</w:t>
      </w:r>
    </w:p>
    <w:p w14:paraId="503327FE" w14:textId="456BD14D" w:rsidR="009E2ABB" w:rsidRPr="004963D1" w:rsidRDefault="006B3432" w:rsidP="00F73B6E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Wrote</w:t>
      </w:r>
      <w:r w:rsidR="00F73B6E" w:rsidRPr="004963D1">
        <w:rPr>
          <w:rStyle w:val="None"/>
          <w:rFonts w:ascii="Calibri Light" w:hAnsi="Calibri Light" w:cs="Calibri Light"/>
          <w:sz w:val="24"/>
          <w:szCs w:val="24"/>
        </w:rPr>
        <w:t>/E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dited copy to </w:t>
      </w:r>
      <w:r w:rsidR="002F5311">
        <w:rPr>
          <w:rStyle w:val="None"/>
          <w:rFonts w:ascii="Calibri Light" w:hAnsi="Calibri Light" w:cs="Calibri Light"/>
          <w:sz w:val="24"/>
          <w:szCs w:val="24"/>
        </w:rPr>
        <w:t>CP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standard</w:t>
      </w:r>
      <w:r w:rsidR="00BF1B7F">
        <w:rPr>
          <w:rStyle w:val="None"/>
          <w:rFonts w:ascii="Calibri Light" w:hAnsi="Calibri Light" w:cs="Calibri Light"/>
          <w:sz w:val="24"/>
          <w:szCs w:val="24"/>
        </w:rPr>
        <w:t>s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for FedEx, Allstate, McDonald's and Ontario Gov</w:t>
      </w:r>
      <w:r w:rsidR="002F5311">
        <w:rPr>
          <w:rStyle w:val="None"/>
          <w:rFonts w:ascii="Calibri Light" w:hAnsi="Calibri Light" w:cs="Calibri Light"/>
          <w:sz w:val="24"/>
          <w:szCs w:val="24"/>
        </w:rPr>
        <w:t>ernment</w:t>
      </w:r>
    </w:p>
    <w:p w14:paraId="7F62E045" w14:textId="77777777" w:rsidR="005D74B1" w:rsidRPr="00D60E26" w:rsidRDefault="005D74B1" w:rsidP="00F73B6E">
      <w:pPr>
        <w:spacing w:line="276" w:lineRule="auto"/>
        <w:rPr>
          <w:rFonts w:ascii="Calibri Light" w:hAnsi="Calibri Light" w:cs="Calibri Light"/>
          <w:b/>
          <w:bCs/>
          <w:sz w:val="4"/>
          <w:szCs w:val="4"/>
        </w:rPr>
      </w:pPr>
    </w:p>
    <w:p w14:paraId="1AE52BCE" w14:textId="1CD3D459" w:rsidR="00E72418" w:rsidRDefault="004C0249" w:rsidP="00E72418">
      <w:pPr>
        <w:pStyle w:val="Heading1"/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</w:pPr>
      <w:r>
        <w:rPr>
          <w:rFonts w:ascii="Calibri" w:hAnsi="Calibri" w:cs="Arial Unicode MS"/>
          <w:sz w:val="24"/>
          <w:szCs w:val="24"/>
          <w:lang w:val="en-CA"/>
        </w:rPr>
        <w:t>C</w:t>
      </w:r>
      <w:r w:rsidR="00E72418" w:rsidRPr="000A6CE6">
        <w:rPr>
          <w:rFonts w:ascii="Calibri" w:hAnsi="Calibri" w:cs="Arial Unicode MS"/>
          <w:sz w:val="24"/>
          <w:szCs w:val="24"/>
          <w:lang w:val="en-CA"/>
        </w:rPr>
        <w:t>opywriter</w:t>
      </w:r>
      <w:r w:rsidR="00DC1796" w:rsidRPr="00DC1796">
        <w:rPr>
          <w:rFonts w:ascii="Calibri" w:hAnsi="Calibri" w:cs="Arial Unicode MS"/>
          <w:sz w:val="24"/>
          <w:szCs w:val="24"/>
          <w:lang w:val="en-CA"/>
        </w:rPr>
        <w:t xml:space="preserve"> </w:t>
      </w:r>
      <w:r w:rsidR="00DC1796">
        <w:rPr>
          <w:rFonts w:ascii="Calibri" w:hAnsi="Calibri" w:cs="Arial Unicode MS"/>
          <w:sz w:val="24"/>
          <w:szCs w:val="24"/>
          <w:lang w:val="en-CA"/>
        </w:rPr>
        <w:t xml:space="preserve">-- </w:t>
      </w:r>
      <w:r w:rsidR="00DC1796" w:rsidRPr="004963D1">
        <w:rPr>
          <w:rFonts w:ascii="Calibri" w:hAnsi="Calibri" w:cs="Arial Unicode MS"/>
          <w:sz w:val="24"/>
          <w:szCs w:val="24"/>
          <w:lang w:val="en-CA"/>
        </w:rPr>
        <w:t>JWT</w:t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E00668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6B3432" w:rsidRPr="004963D1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ab/>
      </w:r>
      <w:r w:rsidR="00E72418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 xml:space="preserve">     </w:t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 xml:space="preserve">       </w:t>
      </w:r>
      <w:r w:rsidR="009F1982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 xml:space="preserve">    </w:t>
      </w:r>
      <w:r w:rsidR="000A6CE6">
        <w:rPr>
          <w:rFonts w:ascii="Calibri Light" w:hAnsi="Calibri Light" w:cs="Calibri Light"/>
          <w:b w:val="0"/>
          <w:bCs w:val="0"/>
          <w:sz w:val="24"/>
          <w:szCs w:val="24"/>
          <w:lang w:val="en-CA"/>
        </w:rPr>
        <w:t xml:space="preserve">     </w:t>
      </w:r>
      <w:r w:rsidR="006B3432" w:rsidRPr="00136E4C">
        <w:rPr>
          <w:rStyle w:val="None"/>
          <w:rFonts w:ascii="Calibri" w:eastAsia="Calibri" w:hAnsi="Calibri"/>
          <w:b w:val="0"/>
          <w:bCs w:val="0"/>
          <w:sz w:val="24"/>
          <w:szCs w:val="24"/>
        </w:rPr>
        <w:t>2007-08</w:t>
      </w:r>
    </w:p>
    <w:p w14:paraId="448020EC" w14:textId="196FAD40" w:rsidR="009E2ABB" w:rsidRPr="00E72418" w:rsidRDefault="006B3432" w:rsidP="000A6CE6">
      <w:pPr>
        <w:numPr>
          <w:ilvl w:val="0"/>
          <w:numId w:val="11"/>
        </w:numPr>
        <w:spacing w:line="276" w:lineRule="auto"/>
        <w:rPr>
          <w:rStyle w:val="None"/>
          <w:rFonts w:ascii="Calibri Light" w:eastAsia="Trebuchet MS" w:hAnsi="Calibri Light" w:cs="Calibri Light"/>
          <w:sz w:val="24"/>
          <w:szCs w:val="24"/>
        </w:rPr>
      </w:pPr>
      <w:r w:rsidRPr="00E72418">
        <w:rPr>
          <w:rStyle w:val="None"/>
          <w:rFonts w:ascii="Calibri Light" w:hAnsi="Calibri Light" w:cs="Calibri Light"/>
          <w:b/>
          <w:bCs/>
          <w:sz w:val="24"/>
          <w:szCs w:val="24"/>
        </w:rPr>
        <w:t>HS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BC Invest-Direct, Premier HNW</w:t>
      </w:r>
      <w:r w:rsidR="000A6CE6">
        <w:rPr>
          <w:rStyle w:val="None"/>
          <w:rFonts w:ascii="Calibri Light" w:hAnsi="Calibri Light" w:cs="Calibri Light"/>
          <w:sz w:val="24"/>
          <w:szCs w:val="24"/>
        </w:rPr>
        <w:t>,</w:t>
      </w:r>
      <w:r w:rsidR="006A2BB2"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0A6CE6" w:rsidRPr="004963D1">
        <w:rPr>
          <w:rStyle w:val="None"/>
          <w:rFonts w:ascii="Calibri Light" w:hAnsi="Calibri Light" w:cs="Calibri Light"/>
          <w:sz w:val="24"/>
          <w:szCs w:val="24"/>
        </w:rPr>
        <w:t xml:space="preserve">Commercial </w:t>
      </w:r>
      <w:r w:rsidR="006A2BB2" w:rsidRPr="004963D1">
        <w:rPr>
          <w:rStyle w:val="None"/>
          <w:rFonts w:ascii="Calibri Light" w:hAnsi="Calibri Light" w:cs="Calibri Light"/>
          <w:sz w:val="24"/>
          <w:szCs w:val="24"/>
        </w:rPr>
        <w:t xml:space="preserve">and </w:t>
      </w:r>
      <w:r w:rsidR="00605CB4">
        <w:rPr>
          <w:rStyle w:val="None"/>
          <w:rFonts w:ascii="Calibri Light" w:hAnsi="Calibri Light" w:cs="Calibri Light"/>
          <w:sz w:val="24"/>
          <w:szCs w:val="24"/>
        </w:rPr>
        <w:t>R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etail</w:t>
      </w:r>
      <w:r w:rsidR="00ED0697">
        <w:rPr>
          <w:rStyle w:val="None"/>
          <w:rFonts w:ascii="Calibri Light" w:hAnsi="Calibri Light" w:cs="Calibri Light"/>
          <w:sz w:val="24"/>
          <w:szCs w:val="24"/>
        </w:rPr>
        <w:t xml:space="preserve"> Banking</w:t>
      </w:r>
    </w:p>
    <w:p w14:paraId="1691FB07" w14:textId="77777777" w:rsidR="005D74B1" w:rsidRDefault="005D74B1" w:rsidP="00833C8A">
      <w:pPr>
        <w:pStyle w:val="ListParagraph"/>
        <w:tabs>
          <w:tab w:val="left" w:pos="835"/>
          <w:tab w:val="left" w:pos="836"/>
        </w:tabs>
        <w:spacing w:before="0"/>
        <w:ind w:left="0" w:firstLine="0"/>
        <w:rPr>
          <w:rFonts w:ascii="Calibri Light" w:eastAsia="Trebuchet MS" w:hAnsi="Calibri Light" w:cs="Calibri Light"/>
          <w:sz w:val="4"/>
          <w:szCs w:val="4"/>
          <w:lang w:val="en-CA"/>
        </w:rPr>
      </w:pPr>
    </w:p>
    <w:p w14:paraId="3F36F071" w14:textId="77777777" w:rsidR="005D74B1" w:rsidRPr="00D60E26" w:rsidRDefault="005D74B1" w:rsidP="00833C8A">
      <w:pPr>
        <w:pStyle w:val="ListParagraph"/>
        <w:tabs>
          <w:tab w:val="left" w:pos="835"/>
          <w:tab w:val="left" w:pos="836"/>
        </w:tabs>
        <w:spacing w:before="0"/>
        <w:ind w:left="0" w:firstLine="0"/>
        <w:rPr>
          <w:rFonts w:ascii="Calibri Light" w:eastAsia="Trebuchet MS" w:hAnsi="Calibri Light" w:cs="Calibri Light"/>
          <w:sz w:val="4"/>
          <w:szCs w:val="4"/>
          <w:lang w:val="en-CA"/>
        </w:rPr>
      </w:pPr>
    </w:p>
    <w:p w14:paraId="17D4F5AA" w14:textId="47A1569D" w:rsidR="009E2ABB" w:rsidRPr="00136E4C" w:rsidRDefault="00D43910" w:rsidP="00833C8A">
      <w:pPr>
        <w:pStyle w:val="NoSpacing"/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e-</w:t>
      </w:r>
      <w:r w:rsidR="000A6CE6" w:rsidRPr="000A6CE6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Copywriter </w:t>
      </w:r>
      <w:r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-- </w:t>
      </w:r>
      <w:r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Y&amp;R/Wunderman</w:t>
      </w:r>
      <w:r w:rsidR="000A6CE6" w:rsidRPr="000A6CE6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</w:r>
      <w:r w:rsidR="000A6CE6">
        <w:rPr>
          <w:rFonts w:ascii="Calibri Light" w:eastAsia="Trebuchet MS" w:hAnsi="Calibri Light" w:cs="Calibri Light"/>
          <w:sz w:val="24"/>
          <w:szCs w:val="24"/>
          <w:lang w:val="en-CA"/>
        </w:rPr>
        <w:tab/>
        <w:t xml:space="preserve">   </w:t>
      </w:r>
      <w:r w:rsidR="009F1982">
        <w:rPr>
          <w:rFonts w:ascii="Calibri Light" w:eastAsia="Trebuchet MS" w:hAnsi="Calibri Light" w:cs="Calibri Light"/>
          <w:sz w:val="24"/>
          <w:szCs w:val="24"/>
          <w:lang w:val="en-CA"/>
        </w:rPr>
        <w:t xml:space="preserve">     </w:t>
      </w:r>
      <w:r w:rsidR="006B3432" w:rsidRPr="00136E4C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2006-07</w:t>
      </w:r>
    </w:p>
    <w:p w14:paraId="5E8C1063" w14:textId="30F63620" w:rsidR="009E2ABB" w:rsidRPr="004963D1" w:rsidRDefault="00897B0F" w:rsidP="00F73B6E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Rogers Business Mobile</w:t>
      </w:r>
      <w:r>
        <w:rPr>
          <w:rStyle w:val="None"/>
          <w:rFonts w:ascii="Calibri Light" w:hAnsi="Calibri Light" w:cs="Calibri Light"/>
          <w:sz w:val="24"/>
          <w:szCs w:val="24"/>
        </w:rPr>
        <w:t xml:space="preserve">, </w:t>
      </w:r>
      <w:r w:rsidR="00336137">
        <w:rPr>
          <w:rStyle w:val="None"/>
          <w:rFonts w:ascii="Calibri Light" w:hAnsi="Calibri Light" w:cs="Calibri Light"/>
          <w:sz w:val="24"/>
          <w:szCs w:val="24"/>
        </w:rPr>
        <w:t xml:space="preserve">Microsoft Developers, </w:t>
      </w:r>
      <w:r w:rsidR="006B3432" w:rsidRPr="004963D1">
        <w:rPr>
          <w:rStyle w:val="None"/>
          <w:rFonts w:ascii="Calibri Light" w:hAnsi="Calibri Light" w:cs="Calibri Light"/>
          <w:sz w:val="24"/>
          <w:szCs w:val="24"/>
        </w:rPr>
        <w:t>Kraft B2B and BP Fuels USA</w:t>
      </w:r>
    </w:p>
    <w:p w14:paraId="23F73E00" w14:textId="77777777" w:rsidR="005D74B1" w:rsidRDefault="005D74B1" w:rsidP="00D60E26">
      <w:pPr>
        <w:spacing w:line="276" w:lineRule="auto"/>
        <w:rPr>
          <w:rFonts w:ascii="Calibri Light" w:hAnsi="Calibri Light" w:cs="Calibri Light"/>
          <w:sz w:val="4"/>
          <w:szCs w:val="4"/>
        </w:rPr>
      </w:pPr>
    </w:p>
    <w:p w14:paraId="47ADC4AD" w14:textId="77777777" w:rsidR="00E30337" w:rsidRPr="00D60E26" w:rsidRDefault="00E30337" w:rsidP="00D60E26">
      <w:pPr>
        <w:spacing w:line="276" w:lineRule="auto"/>
        <w:rPr>
          <w:rFonts w:ascii="Calibri Light" w:hAnsi="Calibri Light" w:cs="Calibri Light"/>
          <w:sz w:val="4"/>
          <w:szCs w:val="4"/>
        </w:rPr>
      </w:pPr>
    </w:p>
    <w:p w14:paraId="3EAE52D4" w14:textId="4BBF0CA9" w:rsidR="009E2ABB" w:rsidRPr="00136E4C" w:rsidRDefault="00897B0F" w:rsidP="00833C8A">
      <w:pPr>
        <w:pStyle w:val="NoSpacing"/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675BAE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Brand Writer</w:t>
      </w:r>
      <w:r w:rsidR="00D43910" w:rsidRPr="00D43910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D43910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-- </w:t>
      </w:r>
      <w:r w:rsidR="00D43910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OgilvyOne</w:t>
      </w:r>
      <w:r w:rsidR="00D43910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 w:rsidR="00806A6E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Hong Kong</w:t>
      </w:r>
      <w:r w:rsidR="00806A6E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51459A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51459A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51459A">
        <w:rPr>
          <w:rStyle w:val="None"/>
          <w:rFonts w:ascii="Calibri Light" w:hAnsi="Calibri Light" w:cs="Calibri Light"/>
          <w:sz w:val="24"/>
          <w:szCs w:val="24"/>
          <w:lang w:val="en-CA"/>
        </w:rPr>
        <w:tab/>
        <w:t xml:space="preserve">        </w:t>
      </w:r>
      <w:r w:rsidR="006B3432" w:rsidRPr="00136E4C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2005-0</w:t>
      </w:r>
      <w:r w:rsidR="00A803D3" w:rsidRPr="00136E4C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6</w:t>
      </w:r>
    </w:p>
    <w:p w14:paraId="5C826F97" w14:textId="094ABC38" w:rsidR="00C908E8" w:rsidRDefault="006B3432" w:rsidP="00C908E8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Hand-picked </w:t>
      </w:r>
      <w:r w:rsidR="006377B2">
        <w:rPr>
          <w:rStyle w:val="None"/>
          <w:rFonts w:ascii="Calibri Light" w:hAnsi="Calibri Light" w:cs="Calibri Light"/>
          <w:sz w:val="24"/>
          <w:szCs w:val="24"/>
        </w:rPr>
        <w:t xml:space="preserve">by Regional CD 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to write Dove's </w:t>
      </w:r>
      <w:r w:rsidR="00050A12">
        <w:rPr>
          <w:rStyle w:val="None"/>
          <w:rFonts w:ascii="Calibri Light" w:hAnsi="Calibri Light" w:cs="Calibri Light"/>
          <w:sz w:val="24"/>
          <w:szCs w:val="24"/>
        </w:rPr>
        <w:t>pan-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Asia </w:t>
      </w:r>
      <w:r w:rsidRPr="00605CB4">
        <w:rPr>
          <w:rStyle w:val="None"/>
          <w:rFonts w:ascii="Calibri Light" w:hAnsi="Calibri Light" w:cs="Calibri Light"/>
          <w:i/>
          <w:iCs/>
          <w:sz w:val="24"/>
          <w:szCs w:val="24"/>
        </w:rPr>
        <w:t>Campaign for Real Beauty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print ad series</w:t>
      </w:r>
    </w:p>
    <w:p w14:paraId="39A896CB" w14:textId="1E233B80" w:rsidR="009E2ABB" w:rsidRPr="00C908E8" w:rsidRDefault="00DE1753" w:rsidP="00C908E8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>
        <w:rPr>
          <w:rStyle w:val="None"/>
          <w:rFonts w:ascii="Calibri Light" w:hAnsi="Calibri Light" w:cs="Calibri Light"/>
          <w:sz w:val="24"/>
          <w:szCs w:val="24"/>
        </w:rPr>
        <w:t>Other clients</w:t>
      </w:r>
      <w:r w:rsidR="004552B4">
        <w:rPr>
          <w:rStyle w:val="None"/>
          <w:rFonts w:ascii="Calibri Light" w:hAnsi="Calibri Light" w:cs="Calibri Light"/>
          <w:sz w:val="24"/>
          <w:szCs w:val="24"/>
        </w:rPr>
        <w:t xml:space="preserve">: </w:t>
      </w:r>
      <w:r w:rsidR="006B3432" w:rsidRPr="00C908E8">
        <w:rPr>
          <w:rStyle w:val="None"/>
          <w:rFonts w:ascii="Calibri Light" w:hAnsi="Calibri Light" w:cs="Calibri Light"/>
          <w:sz w:val="24"/>
          <w:szCs w:val="24"/>
        </w:rPr>
        <w:t>The Economist</w:t>
      </w:r>
      <w:r w:rsidR="00675BAE" w:rsidRPr="00C908E8">
        <w:rPr>
          <w:rStyle w:val="None"/>
          <w:rFonts w:ascii="Calibri Light" w:hAnsi="Calibri Light" w:cs="Calibri Light"/>
          <w:sz w:val="24"/>
          <w:szCs w:val="24"/>
        </w:rPr>
        <w:t xml:space="preserve"> and</w:t>
      </w:r>
      <w:r w:rsidR="006B3432" w:rsidRPr="00C908E8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A47944" w:rsidRPr="00C908E8">
        <w:rPr>
          <w:rStyle w:val="None"/>
          <w:rFonts w:ascii="Calibri Light" w:hAnsi="Calibri Light" w:cs="Calibri Light"/>
          <w:sz w:val="24"/>
          <w:szCs w:val="24"/>
        </w:rPr>
        <w:t xml:space="preserve">HK </w:t>
      </w:r>
      <w:r w:rsidR="006B3432" w:rsidRPr="00C908E8">
        <w:rPr>
          <w:rStyle w:val="None"/>
          <w:rFonts w:ascii="Calibri Light" w:hAnsi="Calibri Light" w:cs="Calibri Light"/>
          <w:sz w:val="24"/>
          <w:szCs w:val="24"/>
        </w:rPr>
        <w:t>Disneyland Park</w:t>
      </w:r>
      <w:r w:rsidR="005D3B25" w:rsidRPr="00C908E8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B76A00">
        <w:rPr>
          <w:rStyle w:val="None"/>
          <w:rFonts w:ascii="Calibri Light" w:hAnsi="Calibri Light" w:cs="Calibri Light"/>
          <w:sz w:val="24"/>
          <w:szCs w:val="24"/>
        </w:rPr>
        <w:t>‘</w:t>
      </w:r>
      <w:r w:rsidR="005D3B25" w:rsidRPr="00C908E8">
        <w:rPr>
          <w:rStyle w:val="None"/>
          <w:rFonts w:ascii="Calibri Light" w:hAnsi="Calibri Light" w:cs="Calibri Light"/>
          <w:sz w:val="24"/>
          <w:szCs w:val="24"/>
        </w:rPr>
        <w:t>Grand Opening</w:t>
      </w:r>
      <w:r w:rsidR="00B76A00">
        <w:rPr>
          <w:rStyle w:val="None"/>
          <w:rFonts w:ascii="Calibri Light" w:hAnsi="Calibri Light" w:cs="Calibri Light"/>
          <w:sz w:val="24"/>
          <w:szCs w:val="24"/>
        </w:rPr>
        <w:t>’</w:t>
      </w:r>
      <w:r w:rsidR="00675BAE" w:rsidRPr="00C908E8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>
        <w:rPr>
          <w:rStyle w:val="None"/>
          <w:rFonts w:ascii="Calibri Light" w:hAnsi="Calibri Light" w:cs="Calibri Light"/>
          <w:sz w:val="24"/>
          <w:szCs w:val="24"/>
        </w:rPr>
        <w:t>(</w:t>
      </w:r>
      <w:r w:rsidR="00FD0C56">
        <w:rPr>
          <w:rStyle w:val="None"/>
          <w:rFonts w:ascii="Calibri Light" w:hAnsi="Calibri Light" w:cs="Calibri Light"/>
          <w:sz w:val="24"/>
          <w:szCs w:val="24"/>
        </w:rPr>
        <w:t>B2B</w:t>
      </w:r>
      <w:r w:rsidR="000A2514">
        <w:rPr>
          <w:rStyle w:val="None"/>
          <w:rFonts w:ascii="Calibri Light" w:hAnsi="Calibri Light" w:cs="Calibri Light"/>
          <w:sz w:val="24"/>
          <w:szCs w:val="24"/>
        </w:rPr>
        <w:t xml:space="preserve"> and B2</w:t>
      </w:r>
      <w:r w:rsidR="00FD0C56">
        <w:rPr>
          <w:rStyle w:val="None"/>
          <w:rFonts w:ascii="Calibri Light" w:hAnsi="Calibri Light" w:cs="Calibri Light"/>
          <w:sz w:val="24"/>
          <w:szCs w:val="24"/>
        </w:rPr>
        <w:t>C</w:t>
      </w:r>
      <w:r w:rsidR="000A2514">
        <w:rPr>
          <w:rStyle w:val="None"/>
          <w:rFonts w:ascii="Calibri Light" w:hAnsi="Calibri Light" w:cs="Calibri Light"/>
          <w:sz w:val="24"/>
          <w:szCs w:val="24"/>
        </w:rPr>
        <w:t>,</w:t>
      </w:r>
      <w:r w:rsidR="00FD0C56">
        <w:rPr>
          <w:rStyle w:val="None"/>
          <w:rFonts w:ascii="Calibri Light" w:hAnsi="Calibri Light" w:cs="Calibri Light"/>
          <w:sz w:val="24"/>
          <w:szCs w:val="24"/>
        </w:rPr>
        <w:t xml:space="preserve"> all media</w:t>
      </w:r>
      <w:r>
        <w:rPr>
          <w:rFonts w:ascii="Calibri Light" w:hAnsi="Calibri Light" w:cs="Calibri Light"/>
          <w:sz w:val="24"/>
          <w:szCs w:val="24"/>
        </w:rPr>
        <w:t>)</w:t>
      </w:r>
    </w:p>
    <w:p w14:paraId="0D0CB978" w14:textId="77777777" w:rsidR="009E2ABB" w:rsidRDefault="009E2ABB" w:rsidP="00833C8A">
      <w:pPr>
        <w:pStyle w:val="NoSpacing"/>
        <w:rPr>
          <w:rFonts w:ascii="Calibri Light" w:eastAsia="Trebuchet MS" w:hAnsi="Calibri Light" w:cs="Calibri Light"/>
          <w:sz w:val="4"/>
          <w:szCs w:val="4"/>
          <w:lang w:val="en-CA"/>
        </w:rPr>
      </w:pPr>
    </w:p>
    <w:p w14:paraId="7B4D49CD" w14:textId="77777777" w:rsidR="005D74B1" w:rsidRPr="00D60E26" w:rsidRDefault="005D74B1" w:rsidP="00833C8A">
      <w:pPr>
        <w:pStyle w:val="NoSpacing"/>
        <w:rPr>
          <w:rFonts w:ascii="Calibri Light" w:eastAsia="Trebuchet MS" w:hAnsi="Calibri Light" w:cs="Calibri Light"/>
          <w:sz w:val="4"/>
          <w:szCs w:val="4"/>
          <w:lang w:val="en-CA"/>
        </w:rPr>
      </w:pPr>
    </w:p>
    <w:p w14:paraId="3C33E173" w14:textId="1615603F" w:rsidR="009E2ABB" w:rsidRPr="00136E4C" w:rsidRDefault="00D43910" w:rsidP="00833C8A">
      <w:pPr>
        <w:pStyle w:val="NoSpacing"/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 w:rsidRPr="004C23F9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Copywriter</w:t>
      </w:r>
      <w:r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 xml:space="preserve">-- </w:t>
      </w:r>
      <w:r w:rsidR="006B3432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Bates</w:t>
      </w:r>
      <w:r w:rsidR="001D20BC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/</w:t>
      </w:r>
      <w:r w:rsidR="006B3432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141</w:t>
      </w:r>
      <w:r>
        <w:rPr>
          <w:rFonts w:ascii="Calibri" w:eastAsia="Arial" w:hAnsi="Calibri"/>
          <w:b/>
          <w:bCs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 w:rsidR="00806A6E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>Hong Kong</w:t>
      </w:r>
      <w:r w:rsidR="00806A6E" w:rsidRPr="004963D1">
        <w:rPr>
          <w:rFonts w:ascii="Calibri" w:eastAsia="Arial" w:hAnsi="Calibri"/>
          <w:b/>
          <w:bCs/>
          <w:sz w:val="24"/>
          <w:szCs w:val="24"/>
          <w:lang w:val="en-CA"/>
          <w14:textOutline w14:w="0" w14:cap="flat" w14:cmpd="sng" w14:algn="ctr">
            <w14:noFill/>
            <w14:prstDash w14:val="solid"/>
            <w14:bevel/>
          </w14:textOutline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6B3432"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1B39D8">
        <w:rPr>
          <w:rStyle w:val="None"/>
          <w:rFonts w:ascii="Calibri Light" w:hAnsi="Calibri Light" w:cs="Calibri Light"/>
          <w:sz w:val="24"/>
          <w:szCs w:val="24"/>
          <w:lang w:val="en-CA"/>
        </w:rPr>
        <w:tab/>
      </w:r>
      <w:r w:rsidR="001B39D8">
        <w:rPr>
          <w:rStyle w:val="None"/>
          <w:rFonts w:ascii="Calibri Light" w:hAnsi="Calibri Light" w:cs="Calibri Light"/>
          <w:sz w:val="24"/>
          <w:szCs w:val="24"/>
          <w:lang w:val="en-CA"/>
        </w:rPr>
        <w:tab/>
        <w:t xml:space="preserve">        </w:t>
      </w:r>
      <w:r w:rsidR="006B3432" w:rsidRPr="00136E4C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200</w:t>
      </w:r>
      <w:r w:rsidR="00E44DCD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3</w:t>
      </w:r>
      <w:r w:rsidR="006B3432" w:rsidRPr="00136E4C">
        <w:rPr>
          <w:rStyle w:val="None"/>
          <w:rFonts w:ascii="Calibri" w:eastAsia="Calibri" w:hAnsi="Calibri" w:cs="Arial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-05</w:t>
      </w:r>
    </w:p>
    <w:p w14:paraId="084D2C89" w14:textId="48FDBBE8" w:rsidR="00D4503C" w:rsidRDefault="006B3432" w:rsidP="00D4503C">
      <w:pPr>
        <w:numPr>
          <w:ilvl w:val="0"/>
          <w:numId w:val="11"/>
        </w:numPr>
        <w:spacing w:line="276" w:lineRule="auto"/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HSBC Premier</w:t>
      </w:r>
      <w:r w:rsidR="0024376B">
        <w:rPr>
          <w:rStyle w:val="None"/>
          <w:rFonts w:ascii="Calibri Light" w:hAnsi="Calibri Light" w:cs="Calibri Light"/>
          <w:sz w:val="24"/>
          <w:szCs w:val="24"/>
        </w:rPr>
        <w:t>,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 HNW, </w:t>
      </w:r>
      <w:r w:rsidR="00605CB4">
        <w:rPr>
          <w:rStyle w:val="None"/>
          <w:rFonts w:ascii="Calibri Light" w:hAnsi="Calibri Light" w:cs="Calibri Light"/>
          <w:sz w:val="24"/>
          <w:szCs w:val="24"/>
        </w:rPr>
        <w:t>I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nvestments, </w:t>
      </w:r>
      <w:r w:rsidR="00605CB4">
        <w:rPr>
          <w:rStyle w:val="None"/>
          <w:rFonts w:ascii="Calibri Light" w:hAnsi="Calibri Light" w:cs="Calibri Light"/>
          <w:sz w:val="24"/>
          <w:szCs w:val="24"/>
        </w:rPr>
        <w:t>I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 xml:space="preserve">nsurance, SMEs, </w:t>
      </w:r>
      <w:r w:rsidR="00605CB4">
        <w:rPr>
          <w:rStyle w:val="None"/>
          <w:rFonts w:ascii="Calibri Light" w:hAnsi="Calibri Light" w:cs="Calibri Light"/>
          <w:sz w:val="24"/>
          <w:szCs w:val="24"/>
        </w:rPr>
        <w:t>T</w:t>
      </w:r>
      <w:r w:rsidRPr="004963D1">
        <w:rPr>
          <w:rStyle w:val="None"/>
          <w:rFonts w:ascii="Calibri Light" w:hAnsi="Calibri Light" w:cs="Calibri Light"/>
          <w:sz w:val="24"/>
          <w:szCs w:val="24"/>
        </w:rPr>
        <w:t>reasury and more</w:t>
      </w:r>
    </w:p>
    <w:p w14:paraId="40685858" w14:textId="61B649D6" w:rsidR="00B45AA6" w:rsidRPr="00280810" w:rsidRDefault="006B3432" w:rsidP="00280810">
      <w:pPr>
        <w:numPr>
          <w:ilvl w:val="0"/>
          <w:numId w:val="11"/>
        </w:numPr>
        <w:spacing w:line="276" w:lineRule="auto"/>
        <w:rPr>
          <w:rFonts w:ascii="Calibri Light" w:hAnsi="Calibri Light" w:cs="Calibri Light"/>
          <w:sz w:val="24"/>
          <w:szCs w:val="24"/>
        </w:rPr>
      </w:pPr>
      <w:r w:rsidRPr="00D4503C">
        <w:rPr>
          <w:rStyle w:val="None"/>
          <w:rFonts w:ascii="Calibri Light" w:hAnsi="Calibri Light" w:cs="Calibri Light"/>
          <w:sz w:val="24"/>
          <w:szCs w:val="24"/>
        </w:rPr>
        <w:t>GEMS Private Equity</w:t>
      </w:r>
      <w:r w:rsidR="00960862">
        <w:rPr>
          <w:rStyle w:val="None"/>
          <w:rFonts w:ascii="Calibri Light" w:hAnsi="Calibri Light" w:cs="Calibri Light"/>
          <w:sz w:val="24"/>
          <w:szCs w:val="24"/>
        </w:rPr>
        <w:t xml:space="preserve"> Asia</w:t>
      </w:r>
      <w:r w:rsidRPr="00D4503C">
        <w:rPr>
          <w:rStyle w:val="None"/>
          <w:rFonts w:ascii="Calibri Light" w:hAnsi="Calibri Light" w:cs="Calibri Light"/>
          <w:sz w:val="24"/>
          <w:szCs w:val="24"/>
        </w:rPr>
        <w:t>, Nokia, Heineken, Shell, KFC</w:t>
      </w:r>
      <w:r w:rsidR="00D85565">
        <w:rPr>
          <w:rStyle w:val="None"/>
          <w:rFonts w:ascii="Calibri Light" w:hAnsi="Calibri Light" w:cs="Calibri Light"/>
          <w:sz w:val="24"/>
          <w:szCs w:val="24"/>
        </w:rPr>
        <w:t>, Cisco</w:t>
      </w:r>
      <w:r w:rsidRPr="00D4503C">
        <w:rPr>
          <w:rStyle w:val="None"/>
          <w:rFonts w:ascii="Calibri Light" w:hAnsi="Calibri Light" w:cs="Calibri Light"/>
          <w:sz w:val="24"/>
          <w:szCs w:val="24"/>
        </w:rPr>
        <w:t xml:space="preserve"> and GM China</w:t>
      </w:r>
    </w:p>
    <w:p w14:paraId="7AD45CF1" w14:textId="77777777" w:rsidR="00213BE1" w:rsidRPr="008C6351" w:rsidRDefault="00213BE1" w:rsidP="00833C8A">
      <w:pPr>
        <w:pStyle w:val="TextBody"/>
        <w:spacing w:before="0"/>
        <w:ind w:left="0" w:firstLine="0"/>
        <w:rPr>
          <w:rFonts w:ascii="Calibri Light" w:eastAsia="Trebuchet MS" w:hAnsi="Calibri Light" w:cs="Calibri Light"/>
          <w:sz w:val="10"/>
          <w:szCs w:val="10"/>
          <w:lang w:val="en-CA"/>
        </w:rPr>
      </w:pPr>
    </w:p>
    <w:p w14:paraId="67C26228" w14:textId="1D67B295" w:rsidR="00D21F0B" w:rsidRDefault="006B3432" w:rsidP="008849B0">
      <w:pPr>
        <w:pStyle w:val="Heading1"/>
        <w:rPr>
          <w:rFonts w:ascii="Calibri" w:hAnsi="Calibri" w:cs="Calibri Light"/>
          <w:sz w:val="24"/>
          <w:szCs w:val="24"/>
          <w:lang w:val="en-CA"/>
        </w:rPr>
      </w:pPr>
      <w:r w:rsidRPr="004963D1">
        <w:rPr>
          <w:rFonts w:ascii="Calibri" w:hAnsi="Calibri" w:cs="Calibri Light"/>
          <w:sz w:val="24"/>
          <w:szCs w:val="24"/>
          <w:lang w:val="en-CA"/>
        </w:rPr>
        <w:t>EDUCATION</w:t>
      </w:r>
    </w:p>
    <w:p w14:paraId="24563316" w14:textId="212B3A09" w:rsidR="00213BE1" w:rsidRPr="00BF7A52" w:rsidRDefault="00213BE1" w:rsidP="00E00668">
      <w:pPr>
        <w:pStyle w:val="TextBody"/>
        <w:pBdr>
          <w:bottom w:val="single" w:sz="6" w:space="1" w:color="auto"/>
        </w:pBdr>
        <w:ind w:left="0" w:firstLine="0"/>
        <w:rPr>
          <w:sz w:val="10"/>
          <w:szCs w:val="10"/>
          <w:lang w:val="en-CA"/>
        </w:rPr>
      </w:pPr>
    </w:p>
    <w:p w14:paraId="12CEC368" w14:textId="77777777" w:rsidR="00B45AA6" w:rsidRPr="00BF7A52" w:rsidRDefault="00B45AA6" w:rsidP="00E00668">
      <w:pPr>
        <w:pStyle w:val="TextBody"/>
        <w:pBdr>
          <w:top w:val="none" w:sz="0" w:space="0" w:color="auto"/>
        </w:pBdr>
        <w:ind w:left="0" w:firstLine="0"/>
        <w:rPr>
          <w:sz w:val="10"/>
          <w:szCs w:val="10"/>
          <w:lang w:val="en-CA"/>
        </w:rPr>
      </w:pPr>
    </w:p>
    <w:p w14:paraId="7571AC71" w14:textId="002D6B47" w:rsidR="009E2ABB" w:rsidRPr="000B3003" w:rsidRDefault="00D21F0B" w:rsidP="00C41510">
      <w:pPr>
        <w:pStyle w:val="Heading1"/>
        <w:rPr>
          <w:rFonts w:ascii="Calibri" w:hAnsi="Calibri"/>
          <w:sz w:val="24"/>
          <w:szCs w:val="24"/>
          <w:lang w:val="en-CA"/>
        </w:rPr>
      </w:pPr>
      <w:r w:rsidRPr="000B3003">
        <w:rPr>
          <w:rFonts w:ascii="Calibri" w:hAnsi="Calibri"/>
          <w:sz w:val="24"/>
          <w:szCs w:val="24"/>
          <w:lang w:val="en-CA"/>
        </w:rPr>
        <w:t>Western University</w:t>
      </w:r>
    </w:p>
    <w:p w14:paraId="69E7F19C" w14:textId="77777777" w:rsidR="00C41510" w:rsidRPr="004963D1" w:rsidRDefault="00C41510" w:rsidP="00833C8A">
      <w:pPr>
        <w:rPr>
          <w:rStyle w:val="None"/>
          <w:rFonts w:ascii="Calibri Light" w:eastAsia="Trebuchet MS" w:hAnsi="Calibri Light" w:cs="Calibri Light"/>
          <w:sz w:val="4"/>
          <w:szCs w:val="4"/>
        </w:rPr>
      </w:pPr>
    </w:p>
    <w:p w14:paraId="343BA955" w14:textId="15FF8772" w:rsidR="009C6459" w:rsidRPr="004963D1" w:rsidRDefault="006B3432" w:rsidP="00833C8A">
      <w:pPr>
        <w:rPr>
          <w:rStyle w:val="None"/>
          <w:rFonts w:ascii="Calibri Light" w:hAnsi="Calibri Light" w:cs="Calibri Light"/>
          <w:sz w:val="24"/>
          <w:szCs w:val="24"/>
        </w:rPr>
      </w:pPr>
      <w:r w:rsidRPr="004963D1">
        <w:rPr>
          <w:rStyle w:val="None"/>
          <w:rFonts w:ascii="Calibri Light" w:hAnsi="Calibri Light" w:cs="Calibri Light"/>
          <w:sz w:val="24"/>
          <w:szCs w:val="24"/>
        </w:rPr>
        <w:t>MBA, Ivey Business School</w:t>
      </w:r>
    </w:p>
    <w:p w14:paraId="24F162B7" w14:textId="3E3F6EC9" w:rsidR="009E2ABB" w:rsidRPr="004963D1" w:rsidRDefault="00960862" w:rsidP="009C6459">
      <w:pPr>
        <w:ind w:firstLine="720"/>
        <w:rPr>
          <w:rFonts w:ascii="Calibri Light" w:eastAsia="Trebuchet MS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International Marketing, </w:t>
      </w:r>
      <w:r w:rsidR="00871C88">
        <w:rPr>
          <w:rFonts w:ascii="Calibri Light" w:hAnsi="Calibri Light" w:cs="Calibri Light"/>
          <w:sz w:val="24"/>
          <w:szCs w:val="24"/>
        </w:rPr>
        <w:t>I</w:t>
      </w:r>
      <w:r w:rsidR="008C6351" w:rsidRPr="004963D1">
        <w:rPr>
          <w:rFonts w:ascii="Calibri Light" w:hAnsi="Calibri Light" w:cs="Calibri Light"/>
          <w:sz w:val="24"/>
          <w:szCs w:val="24"/>
        </w:rPr>
        <w:t>nvestment</w:t>
      </w:r>
      <w:r w:rsidR="008C6351">
        <w:rPr>
          <w:rFonts w:ascii="Calibri Light" w:hAnsi="Calibri Light" w:cs="Calibri Light"/>
          <w:sz w:val="24"/>
          <w:szCs w:val="24"/>
        </w:rPr>
        <w:t>,</w:t>
      </w:r>
      <w:r w:rsidR="006B3432" w:rsidRPr="004963D1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D554D7" w:rsidRPr="004963D1">
        <w:rPr>
          <w:rStyle w:val="None"/>
          <w:rFonts w:ascii="Calibri Light" w:hAnsi="Calibri Light" w:cs="Calibri Light"/>
          <w:sz w:val="24"/>
          <w:szCs w:val="24"/>
        </w:rPr>
        <w:t xml:space="preserve">Advertising, </w:t>
      </w:r>
      <w:r w:rsidR="00577FA5">
        <w:rPr>
          <w:rStyle w:val="None"/>
          <w:rFonts w:ascii="Calibri Light" w:hAnsi="Calibri Light" w:cs="Calibri Light"/>
          <w:sz w:val="24"/>
          <w:szCs w:val="24"/>
        </w:rPr>
        <w:t>Communications</w:t>
      </w:r>
      <w:r w:rsidR="00262FC7">
        <w:rPr>
          <w:rStyle w:val="None"/>
          <w:rFonts w:ascii="Calibri Light" w:hAnsi="Calibri Light" w:cs="Calibri Light"/>
          <w:sz w:val="24"/>
          <w:szCs w:val="24"/>
        </w:rPr>
        <w:t>, IT</w:t>
      </w:r>
      <w:r w:rsidR="00643C53">
        <w:rPr>
          <w:rStyle w:val="None"/>
          <w:rFonts w:ascii="Calibri Light" w:hAnsi="Calibri Light" w:cs="Calibri Light"/>
          <w:sz w:val="24"/>
          <w:szCs w:val="24"/>
        </w:rPr>
        <w:t xml:space="preserve"> and</w:t>
      </w:r>
      <w:r w:rsidR="00577FA5">
        <w:rPr>
          <w:rStyle w:val="None"/>
          <w:rFonts w:ascii="Calibri Light" w:hAnsi="Calibri Light" w:cs="Calibri Light"/>
          <w:sz w:val="24"/>
          <w:szCs w:val="24"/>
        </w:rPr>
        <w:t xml:space="preserve"> </w:t>
      </w:r>
      <w:r w:rsidR="00456E83">
        <w:rPr>
          <w:rFonts w:ascii="Calibri Light" w:hAnsi="Calibri Light" w:cs="Calibri Light"/>
          <w:sz w:val="24"/>
          <w:szCs w:val="24"/>
        </w:rPr>
        <w:t>Law</w:t>
      </w:r>
      <w:r w:rsidR="00735B17" w:rsidRPr="004963D1">
        <w:rPr>
          <w:rFonts w:ascii="Calibri Light" w:hAnsi="Calibri Light" w:cs="Calibri Light"/>
          <w:sz w:val="24"/>
          <w:szCs w:val="24"/>
        </w:rPr>
        <w:t xml:space="preserve"> </w:t>
      </w:r>
      <w:r w:rsidR="006B3432" w:rsidRPr="004963D1">
        <w:rPr>
          <w:rFonts w:ascii="Calibri Light" w:hAnsi="Calibri Light" w:cs="Calibri Light"/>
          <w:sz w:val="24"/>
          <w:szCs w:val="24"/>
        </w:rPr>
        <w:t>inclusive</w:t>
      </w:r>
    </w:p>
    <w:p w14:paraId="7FF55B1B" w14:textId="7D34C4C5" w:rsidR="007C0A80" w:rsidRDefault="006B3432" w:rsidP="006B6CE6">
      <w:pPr>
        <w:rPr>
          <w:rFonts w:ascii="Calibri Light" w:hAnsi="Calibri Light" w:cs="Calibri Light"/>
          <w:sz w:val="24"/>
          <w:szCs w:val="24"/>
        </w:rPr>
      </w:pPr>
      <w:r w:rsidRPr="004963D1">
        <w:rPr>
          <w:rFonts w:ascii="Calibri Light" w:eastAsia="Trebuchet MS" w:hAnsi="Calibri Light" w:cs="Calibri Light"/>
          <w:sz w:val="24"/>
          <w:szCs w:val="24"/>
        </w:rPr>
        <w:tab/>
      </w:r>
      <w:r w:rsidRPr="004963D1">
        <w:rPr>
          <w:rFonts w:ascii="Calibri Light" w:hAnsi="Calibri Light" w:cs="Calibri Light"/>
          <w:sz w:val="24"/>
          <w:szCs w:val="24"/>
        </w:rPr>
        <w:t xml:space="preserve">GMAT test showed </w:t>
      </w:r>
      <w:r w:rsidR="005D1CD2" w:rsidRPr="004963D1">
        <w:rPr>
          <w:rFonts w:ascii="Calibri Light" w:hAnsi="Calibri Light" w:cs="Calibri Light"/>
          <w:sz w:val="24"/>
          <w:szCs w:val="24"/>
        </w:rPr>
        <w:t xml:space="preserve">rare, </w:t>
      </w:r>
      <w:r w:rsidRPr="004963D1">
        <w:rPr>
          <w:rFonts w:ascii="Calibri Light" w:hAnsi="Calibri Light" w:cs="Calibri Light"/>
          <w:sz w:val="24"/>
          <w:szCs w:val="24"/>
        </w:rPr>
        <w:t>near-equal strengths in creative and analytical thought</w:t>
      </w:r>
    </w:p>
    <w:p w14:paraId="5B44F2B2" w14:textId="77777777" w:rsidR="007C0A80" w:rsidRPr="004963D1" w:rsidRDefault="007C0A80" w:rsidP="007C0A80">
      <w:pPr>
        <w:pStyle w:val="TextBody"/>
        <w:spacing w:before="0"/>
        <w:ind w:left="0" w:firstLine="0"/>
        <w:rPr>
          <w:rStyle w:val="None"/>
          <w:rFonts w:ascii="Calibri Light" w:hAnsi="Calibri Light" w:cs="Calibri Light"/>
          <w:sz w:val="24"/>
          <w:szCs w:val="24"/>
          <w:lang w:val="en-CA"/>
        </w:rPr>
      </w:pPr>
      <w:r w:rsidRPr="004963D1">
        <w:rPr>
          <w:rStyle w:val="None"/>
          <w:rFonts w:ascii="Calibri Light" w:hAnsi="Calibri Light" w:cs="Calibri Light"/>
          <w:sz w:val="24"/>
          <w:szCs w:val="24"/>
          <w:lang w:val="en-CA"/>
        </w:rPr>
        <w:t xml:space="preserve">Partial BA </w:t>
      </w:r>
    </w:p>
    <w:p w14:paraId="658B6135" w14:textId="14E2C342" w:rsidR="0048246A" w:rsidRPr="00624DBF" w:rsidRDefault="007C0A80" w:rsidP="00624DBF">
      <w:pPr>
        <w:pStyle w:val="TextBody"/>
        <w:spacing w:before="0"/>
        <w:ind w:left="0" w:firstLine="720"/>
        <w:rPr>
          <w:rFonts w:ascii="Calibri Light" w:hAnsi="Calibri Light" w:cs="Calibri Light"/>
          <w:sz w:val="24"/>
          <w:szCs w:val="24"/>
          <w:lang w:val="en-CA"/>
        </w:rPr>
      </w:pPr>
      <w:r w:rsidRPr="004963D1">
        <w:rPr>
          <w:rFonts w:ascii="Calibri Light" w:hAnsi="Calibri Light" w:cs="Calibri Light"/>
          <w:sz w:val="24"/>
          <w:szCs w:val="24"/>
          <w:lang w:val="en-CA"/>
        </w:rPr>
        <w:t>Visual Art</w:t>
      </w:r>
      <w:r>
        <w:rPr>
          <w:rFonts w:ascii="Calibri Light" w:hAnsi="Calibri Light" w:cs="Calibri Light"/>
          <w:sz w:val="24"/>
          <w:szCs w:val="24"/>
          <w:lang w:val="en-CA"/>
        </w:rPr>
        <w:t xml:space="preserve">, </w:t>
      </w:r>
      <w:r w:rsidRPr="004963D1">
        <w:rPr>
          <w:rFonts w:ascii="Calibri Light" w:hAnsi="Calibri Light" w:cs="Calibri Light"/>
          <w:sz w:val="24"/>
          <w:szCs w:val="24"/>
          <w:lang w:val="en-CA"/>
        </w:rPr>
        <w:t>Film</w:t>
      </w:r>
      <w:r w:rsidR="00CF085B">
        <w:rPr>
          <w:rFonts w:ascii="Calibri Light" w:hAnsi="Calibri Light" w:cs="Calibri Light"/>
          <w:sz w:val="24"/>
          <w:szCs w:val="24"/>
          <w:lang w:val="en-CA"/>
        </w:rPr>
        <w:t>, IT</w:t>
      </w:r>
      <w:r w:rsidR="00B9506C">
        <w:rPr>
          <w:rFonts w:ascii="Calibri Light" w:hAnsi="Calibri Light" w:cs="Calibri Light"/>
          <w:sz w:val="24"/>
          <w:szCs w:val="24"/>
          <w:lang w:val="en-CA"/>
        </w:rPr>
        <w:t xml:space="preserve"> and</w:t>
      </w:r>
      <w:r>
        <w:rPr>
          <w:rFonts w:ascii="Calibri Light" w:hAnsi="Calibri Light" w:cs="Calibri Light"/>
          <w:sz w:val="24"/>
          <w:szCs w:val="24"/>
          <w:lang w:val="en-CA"/>
        </w:rPr>
        <w:t xml:space="preserve"> Marketing;</w:t>
      </w:r>
      <w:r>
        <w:rPr>
          <w:rFonts w:ascii="Calibri Light" w:eastAsia="Trebuchet MS" w:hAnsi="Calibri Light" w:cs="Calibri Light"/>
          <w:sz w:val="24"/>
          <w:szCs w:val="24"/>
          <w:lang w:val="en-CA"/>
        </w:rPr>
        <w:t xml:space="preserve"> in</w:t>
      </w:r>
      <w:r w:rsidRPr="004963D1">
        <w:rPr>
          <w:rFonts w:ascii="Calibri Light" w:hAnsi="Calibri Light" w:cs="Calibri Light"/>
          <w:sz w:val="24"/>
          <w:szCs w:val="24"/>
          <w:lang w:val="en-CA"/>
        </w:rPr>
        <w:t>complete</w:t>
      </w:r>
      <w:r>
        <w:rPr>
          <w:rFonts w:ascii="Calibri Light" w:hAnsi="Calibri Light" w:cs="Calibri Light"/>
          <w:sz w:val="24"/>
          <w:szCs w:val="24"/>
          <w:lang w:val="en-CA"/>
        </w:rPr>
        <w:t xml:space="preserve"> </w:t>
      </w:r>
      <w:r w:rsidRPr="004963D1">
        <w:rPr>
          <w:rFonts w:ascii="Calibri Light" w:hAnsi="Calibri Light" w:cs="Calibri Light"/>
          <w:sz w:val="24"/>
          <w:szCs w:val="24"/>
          <w:lang w:val="en-CA"/>
        </w:rPr>
        <w:t xml:space="preserve">due to </w:t>
      </w:r>
      <w:r>
        <w:rPr>
          <w:rFonts w:ascii="Calibri Light" w:hAnsi="Calibri Light" w:cs="Calibri Light"/>
          <w:sz w:val="24"/>
          <w:szCs w:val="24"/>
          <w:lang w:val="en-CA"/>
        </w:rPr>
        <w:t xml:space="preserve">early </w:t>
      </w:r>
      <w:r w:rsidR="00D3078C">
        <w:rPr>
          <w:rFonts w:ascii="Calibri Light" w:hAnsi="Calibri Light" w:cs="Calibri Light"/>
          <w:sz w:val="24"/>
          <w:szCs w:val="24"/>
          <w:lang w:val="en-CA"/>
        </w:rPr>
        <w:t xml:space="preserve">direct </w:t>
      </w:r>
      <w:r w:rsidRPr="004963D1">
        <w:rPr>
          <w:rFonts w:ascii="Calibri Light" w:hAnsi="Calibri Light" w:cs="Calibri Light"/>
          <w:sz w:val="24"/>
          <w:szCs w:val="24"/>
          <w:lang w:val="en-CA"/>
        </w:rPr>
        <w:t>admission to MBA program</w:t>
      </w:r>
    </w:p>
    <w:sectPr w:rsidR="0048246A" w:rsidRPr="00624DBF">
      <w:pgSz w:w="12240" w:h="15840"/>
      <w:pgMar w:top="810" w:right="1440" w:bottom="90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767F2" w14:textId="77777777" w:rsidR="007F0257" w:rsidRDefault="007F0257">
      <w:r>
        <w:separator/>
      </w:r>
    </w:p>
  </w:endnote>
  <w:endnote w:type="continuationSeparator" w:id="0">
    <w:p w14:paraId="39539EF3" w14:textId="77777777" w:rsidR="007F0257" w:rsidRDefault="007F0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Fira Code">
    <w:panose1 w:val="020B0809050000020004"/>
    <w:charset w:val="00"/>
    <w:family w:val="modern"/>
    <w:pitch w:val="fixed"/>
    <w:sig w:usb0="E00002EF" w:usb1="1200F8FB" w:usb2="00000008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3AB37" w14:textId="77777777" w:rsidR="007F0257" w:rsidRDefault="007F0257">
      <w:r>
        <w:separator/>
      </w:r>
    </w:p>
  </w:footnote>
  <w:footnote w:type="continuationSeparator" w:id="0">
    <w:p w14:paraId="62568BF4" w14:textId="77777777" w:rsidR="007F0257" w:rsidRDefault="007F0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7DB8"/>
    <w:multiLevelType w:val="multilevel"/>
    <w:tmpl w:val="B7EE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D55C69"/>
    <w:multiLevelType w:val="multilevel"/>
    <w:tmpl w:val="C3007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A61537"/>
    <w:multiLevelType w:val="hybridMultilevel"/>
    <w:tmpl w:val="10C25B60"/>
    <w:lvl w:ilvl="0" w:tplc="7BC490C2">
      <w:start w:val="1"/>
      <w:numFmt w:val="bullet"/>
      <w:lvlText w:val="●"/>
      <w:lvlJc w:val="left"/>
      <w:pPr>
        <w:ind w:left="720" w:hanging="360"/>
      </w:pPr>
      <w:rPr>
        <w:rFonts w:ascii="Arial Unicode MS" w:eastAsia="Arial Unicode MS" w:hAnsi="Arial Unicode MS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16"/>
        <w:highlight w:val="none"/>
        <w:vertAlign w:val="baseline"/>
      </w:rPr>
    </w:lvl>
    <w:lvl w:ilvl="1" w:tplc="611285C8">
      <w:start w:val="1"/>
      <w:numFmt w:val="bullet"/>
      <w:lvlText w:val="o"/>
      <w:lvlJc w:val="left"/>
      <w:pPr>
        <w:ind w:left="182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360E16E">
      <w:start w:val="1"/>
      <w:numFmt w:val="bullet"/>
      <w:lvlText w:val="▪"/>
      <w:lvlJc w:val="left"/>
      <w:pPr>
        <w:ind w:left="25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AE6312C">
      <w:start w:val="1"/>
      <w:numFmt w:val="bullet"/>
      <w:lvlText w:val="●"/>
      <w:lvlJc w:val="left"/>
      <w:pPr>
        <w:ind w:left="32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DA2ECAE2">
      <w:start w:val="1"/>
      <w:numFmt w:val="bullet"/>
      <w:lvlText w:val="o"/>
      <w:lvlJc w:val="left"/>
      <w:pPr>
        <w:ind w:left="398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D8C1460">
      <w:start w:val="1"/>
      <w:numFmt w:val="bullet"/>
      <w:lvlText w:val="▪"/>
      <w:lvlJc w:val="left"/>
      <w:pPr>
        <w:ind w:left="47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0A582972">
      <w:start w:val="1"/>
      <w:numFmt w:val="bullet"/>
      <w:lvlText w:val="●"/>
      <w:lvlJc w:val="left"/>
      <w:pPr>
        <w:ind w:left="54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A9A2A58">
      <w:start w:val="1"/>
      <w:numFmt w:val="bullet"/>
      <w:lvlText w:val="o"/>
      <w:lvlJc w:val="left"/>
      <w:pPr>
        <w:ind w:left="614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8AA02B0">
      <w:start w:val="1"/>
      <w:numFmt w:val="bullet"/>
      <w:lvlText w:val="▪"/>
      <w:lvlJc w:val="left"/>
      <w:pPr>
        <w:ind w:left="6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66E4D38"/>
    <w:multiLevelType w:val="multilevel"/>
    <w:tmpl w:val="2A76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921DC3"/>
    <w:multiLevelType w:val="hybridMultilevel"/>
    <w:tmpl w:val="91CE0998"/>
    <w:numStyleLink w:val="ImportedStyle2"/>
  </w:abstractNum>
  <w:abstractNum w:abstractNumId="5" w15:restartNumberingAfterBreak="0">
    <w:nsid w:val="33BE4B0F"/>
    <w:multiLevelType w:val="multilevel"/>
    <w:tmpl w:val="7E562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52F0472"/>
    <w:multiLevelType w:val="hybridMultilevel"/>
    <w:tmpl w:val="4C3C108A"/>
    <w:styleLink w:val="Bullets"/>
    <w:lvl w:ilvl="0" w:tplc="F2928392">
      <w:start w:val="1"/>
      <w:numFmt w:val="bullet"/>
      <w:lvlText w:val="•"/>
      <w:lvlJc w:val="left"/>
      <w:pPr>
        <w:ind w:left="182" w:hanging="18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4E03F0">
      <w:start w:val="1"/>
      <w:numFmt w:val="bullet"/>
      <w:lvlText w:val="•"/>
      <w:lvlJc w:val="left"/>
      <w:pPr>
        <w:ind w:left="7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76EB396">
      <w:start w:val="1"/>
      <w:numFmt w:val="bullet"/>
      <w:lvlText w:val="•"/>
      <w:lvlJc w:val="left"/>
      <w:pPr>
        <w:ind w:left="13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8AA914">
      <w:start w:val="1"/>
      <w:numFmt w:val="bullet"/>
      <w:lvlText w:val="•"/>
      <w:lvlJc w:val="left"/>
      <w:pPr>
        <w:ind w:left="19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2E2E94">
      <w:start w:val="1"/>
      <w:numFmt w:val="bullet"/>
      <w:lvlText w:val="•"/>
      <w:lvlJc w:val="left"/>
      <w:pPr>
        <w:ind w:left="25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A6ED7CE">
      <w:start w:val="1"/>
      <w:numFmt w:val="bullet"/>
      <w:lvlText w:val="•"/>
      <w:lvlJc w:val="left"/>
      <w:pPr>
        <w:ind w:left="31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0C6F6D6">
      <w:start w:val="1"/>
      <w:numFmt w:val="bullet"/>
      <w:lvlText w:val="•"/>
      <w:lvlJc w:val="left"/>
      <w:pPr>
        <w:ind w:left="37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1CC800">
      <w:start w:val="1"/>
      <w:numFmt w:val="bullet"/>
      <w:lvlText w:val="•"/>
      <w:lvlJc w:val="left"/>
      <w:pPr>
        <w:ind w:left="43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CC000B8">
      <w:start w:val="1"/>
      <w:numFmt w:val="bullet"/>
      <w:lvlText w:val="•"/>
      <w:lvlJc w:val="left"/>
      <w:pPr>
        <w:ind w:left="4997" w:hanging="1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39A4031D"/>
    <w:multiLevelType w:val="hybridMultilevel"/>
    <w:tmpl w:val="4C3C108A"/>
    <w:numStyleLink w:val="Bullets"/>
  </w:abstractNum>
  <w:abstractNum w:abstractNumId="8" w15:restartNumberingAfterBreak="0">
    <w:nsid w:val="44C33734"/>
    <w:multiLevelType w:val="multilevel"/>
    <w:tmpl w:val="163C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1A15450"/>
    <w:multiLevelType w:val="hybridMultilevel"/>
    <w:tmpl w:val="91CE0998"/>
    <w:styleLink w:val="ImportedStyle2"/>
    <w:lvl w:ilvl="0" w:tplc="7AFA55F0">
      <w:start w:val="1"/>
      <w:numFmt w:val="bullet"/>
      <w:lvlText w:val="●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33ACD124">
      <w:start w:val="1"/>
      <w:numFmt w:val="bullet"/>
      <w:lvlText w:val="o"/>
      <w:lvlJc w:val="left"/>
      <w:pPr>
        <w:ind w:left="182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9C21BBC">
      <w:start w:val="1"/>
      <w:numFmt w:val="bullet"/>
      <w:lvlText w:val="▪"/>
      <w:lvlJc w:val="left"/>
      <w:pPr>
        <w:ind w:left="25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2A62F6A">
      <w:start w:val="1"/>
      <w:numFmt w:val="bullet"/>
      <w:lvlText w:val="●"/>
      <w:lvlJc w:val="left"/>
      <w:pPr>
        <w:ind w:left="32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200FA8A">
      <w:start w:val="1"/>
      <w:numFmt w:val="bullet"/>
      <w:lvlText w:val="o"/>
      <w:lvlJc w:val="left"/>
      <w:pPr>
        <w:ind w:left="398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B6EF9E6">
      <w:start w:val="1"/>
      <w:numFmt w:val="bullet"/>
      <w:lvlText w:val="▪"/>
      <w:lvlJc w:val="left"/>
      <w:pPr>
        <w:ind w:left="47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564CC70">
      <w:start w:val="1"/>
      <w:numFmt w:val="bullet"/>
      <w:lvlText w:val="●"/>
      <w:lvlJc w:val="left"/>
      <w:pPr>
        <w:ind w:left="54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919E0370">
      <w:start w:val="1"/>
      <w:numFmt w:val="bullet"/>
      <w:lvlText w:val="o"/>
      <w:lvlJc w:val="left"/>
      <w:pPr>
        <w:ind w:left="6146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05C4564">
      <w:start w:val="1"/>
      <w:numFmt w:val="bullet"/>
      <w:lvlText w:val="▪"/>
      <w:lvlJc w:val="left"/>
      <w:pPr>
        <w:ind w:left="6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65454D27"/>
    <w:multiLevelType w:val="hybridMultilevel"/>
    <w:tmpl w:val="39525B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5F13A9"/>
    <w:multiLevelType w:val="hybridMultilevel"/>
    <w:tmpl w:val="F586D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21294289">
    <w:abstractNumId w:val="6"/>
  </w:num>
  <w:num w:numId="2" w16cid:durableId="2135170409">
    <w:abstractNumId w:val="7"/>
  </w:num>
  <w:num w:numId="3" w16cid:durableId="1388456746">
    <w:abstractNumId w:val="7"/>
    <w:lvlOverride w:ilvl="0">
      <w:lvl w:ilvl="0" w:tplc="4BA2E430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FC3FC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7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D16EE74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3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C8ECAD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9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6FC119A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25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3D61C7C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1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26A0CA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7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2F0304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3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82E8468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989" w:hanging="18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1996181328">
    <w:abstractNumId w:val="7"/>
    <w:lvlOverride w:ilvl="0">
      <w:lvl w:ilvl="0" w:tplc="4BA2E430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FC3FC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D16EE74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C8ECAD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6FC119A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3D61C7C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26A0CA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2F0304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82E8468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99974370">
    <w:abstractNumId w:val="7"/>
    <w:lvlOverride w:ilvl="0">
      <w:lvl w:ilvl="0" w:tplc="4BA2E430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FC3FC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D16EE74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C8ECADE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6FC119A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3D61C7C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26A0CA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2F03042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82E8468">
        <w:start w:val="1"/>
        <w:numFmt w:val="bullet"/>
        <w:lvlText w:val="•"/>
        <w:lvlJc w:val="left"/>
        <w:pPr>
          <w:tabs>
            <w:tab w:val="left" w:pos="835"/>
            <w:tab w:val="left" w:pos="836"/>
          </w:tabs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1168134124">
    <w:abstractNumId w:val="7"/>
    <w:lvlOverride w:ilvl="0">
      <w:lvl w:ilvl="0" w:tplc="4BA2E430">
        <w:start w:val="1"/>
        <w:numFmt w:val="bullet"/>
        <w:lvlText w:val="•"/>
        <w:lvlJc w:val="left"/>
        <w:pPr>
          <w:tabs>
            <w:tab w:val="num" w:pos="189"/>
          </w:tabs>
          <w:ind w:left="3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FC3FCE">
        <w:start w:val="1"/>
        <w:numFmt w:val="bullet"/>
        <w:lvlText w:val="•"/>
        <w:lvlJc w:val="left"/>
        <w:pPr>
          <w:tabs>
            <w:tab w:val="num" w:pos="789"/>
          </w:tabs>
          <w:ind w:left="9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D16EE74">
        <w:start w:val="1"/>
        <w:numFmt w:val="bullet"/>
        <w:lvlText w:val="•"/>
        <w:lvlJc w:val="left"/>
        <w:pPr>
          <w:tabs>
            <w:tab w:val="num" w:pos="1389"/>
          </w:tabs>
          <w:ind w:left="15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C8ECADE">
        <w:start w:val="1"/>
        <w:numFmt w:val="bullet"/>
        <w:lvlText w:val="•"/>
        <w:lvlJc w:val="left"/>
        <w:pPr>
          <w:tabs>
            <w:tab w:val="num" w:pos="1989"/>
          </w:tabs>
          <w:ind w:left="21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6FC119A">
        <w:start w:val="1"/>
        <w:numFmt w:val="bullet"/>
        <w:lvlText w:val="•"/>
        <w:lvlJc w:val="left"/>
        <w:pPr>
          <w:tabs>
            <w:tab w:val="num" w:pos="2589"/>
          </w:tabs>
          <w:ind w:left="27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3D61C7C">
        <w:start w:val="1"/>
        <w:numFmt w:val="bullet"/>
        <w:lvlText w:val="•"/>
        <w:lvlJc w:val="left"/>
        <w:pPr>
          <w:tabs>
            <w:tab w:val="num" w:pos="3189"/>
          </w:tabs>
          <w:ind w:left="33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26A0CA2">
        <w:start w:val="1"/>
        <w:numFmt w:val="bullet"/>
        <w:lvlText w:val="•"/>
        <w:lvlJc w:val="left"/>
        <w:pPr>
          <w:tabs>
            <w:tab w:val="num" w:pos="3789"/>
          </w:tabs>
          <w:ind w:left="39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2F03042">
        <w:start w:val="1"/>
        <w:numFmt w:val="bullet"/>
        <w:lvlText w:val="•"/>
        <w:lvlJc w:val="left"/>
        <w:pPr>
          <w:tabs>
            <w:tab w:val="num" w:pos="4389"/>
          </w:tabs>
          <w:ind w:left="45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82E8468">
        <w:start w:val="1"/>
        <w:numFmt w:val="bullet"/>
        <w:lvlText w:val="•"/>
        <w:lvlJc w:val="left"/>
        <w:pPr>
          <w:tabs>
            <w:tab w:val="num" w:pos="4989"/>
          </w:tabs>
          <w:ind w:left="5104" w:hanging="3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 w16cid:durableId="1520393766">
    <w:abstractNumId w:val="9"/>
  </w:num>
  <w:num w:numId="8" w16cid:durableId="615528463">
    <w:abstractNumId w:val="4"/>
    <w:lvlOverride w:ilvl="0">
      <w:lvl w:ilvl="0" w:tplc="5B4022F0">
        <w:start w:val="1"/>
        <w:numFmt w:val="bullet"/>
        <w:lvlText w:val="●"/>
        <w:lvlJc w:val="left"/>
        <w:pPr>
          <w:tabs>
            <w:tab w:val="left" w:pos="836"/>
          </w:tabs>
          <w:ind w:left="7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4AE428C">
        <w:start w:val="1"/>
        <w:numFmt w:val="bullet"/>
        <w:lvlText w:val="o"/>
        <w:lvlJc w:val="left"/>
        <w:pPr>
          <w:tabs>
            <w:tab w:val="left" w:pos="835"/>
            <w:tab w:val="left" w:pos="836"/>
          </w:tabs>
          <w:ind w:left="1826" w:hanging="245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C48BD54">
        <w:start w:val="1"/>
        <w:numFmt w:val="bullet"/>
        <w:lvlText w:val="▪"/>
        <w:lvlJc w:val="left"/>
        <w:pPr>
          <w:tabs>
            <w:tab w:val="left" w:pos="835"/>
            <w:tab w:val="left" w:pos="836"/>
          </w:tabs>
          <w:ind w:left="2546" w:hanging="2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22E984C">
        <w:start w:val="1"/>
        <w:numFmt w:val="bullet"/>
        <w:lvlText w:val="●"/>
        <w:lvlJc w:val="left"/>
        <w:pPr>
          <w:tabs>
            <w:tab w:val="left" w:pos="835"/>
            <w:tab w:val="left" w:pos="836"/>
          </w:tabs>
          <w:ind w:left="3266" w:hanging="2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6D096D2">
        <w:start w:val="1"/>
        <w:numFmt w:val="bullet"/>
        <w:lvlText w:val="o"/>
        <w:lvlJc w:val="left"/>
        <w:pPr>
          <w:tabs>
            <w:tab w:val="left" w:pos="835"/>
            <w:tab w:val="left" w:pos="836"/>
          </w:tabs>
          <w:ind w:left="3986" w:hanging="245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B2087F2">
        <w:start w:val="1"/>
        <w:numFmt w:val="bullet"/>
        <w:lvlText w:val="▪"/>
        <w:lvlJc w:val="left"/>
        <w:pPr>
          <w:tabs>
            <w:tab w:val="left" w:pos="835"/>
            <w:tab w:val="left" w:pos="836"/>
          </w:tabs>
          <w:ind w:left="4706" w:hanging="2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ED92BA4A">
        <w:start w:val="1"/>
        <w:numFmt w:val="bullet"/>
        <w:lvlText w:val="●"/>
        <w:lvlJc w:val="left"/>
        <w:pPr>
          <w:tabs>
            <w:tab w:val="left" w:pos="835"/>
            <w:tab w:val="left" w:pos="836"/>
          </w:tabs>
          <w:ind w:left="5426" w:hanging="2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2CE20BE">
        <w:start w:val="1"/>
        <w:numFmt w:val="bullet"/>
        <w:lvlText w:val="o"/>
        <w:lvlJc w:val="left"/>
        <w:pPr>
          <w:tabs>
            <w:tab w:val="left" w:pos="835"/>
            <w:tab w:val="left" w:pos="836"/>
          </w:tabs>
          <w:ind w:left="6146" w:hanging="245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88CEE6EE">
        <w:start w:val="1"/>
        <w:numFmt w:val="bullet"/>
        <w:lvlText w:val="▪"/>
        <w:lvlJc w:val="left"/>
        <w:pPr>
          <w:tabs>
            <w:tab w:val="left" w:pos="835"/>
            <w:tab w:val="left" w:pos="836"/>
          </w:tabs>
          <w:ind w:left="6866" w:hanging="2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287470064">
    <w:abstractNumId w:val="4"/>
  </w:num>
  <w:num w:numId="10" w16cid:durableId="991983531">
    <w:abstractNumId w:val="4"/>
    <w:lvlOverride w:ilvl="0">
      <w:lvl w:ilvl="0" w:tplc="5B4022F0">
        <w:start w:val="1"/>
        <w:numFmt w:val="bullet"/>
        <w:lvlText w:val="●"/>
        <w:lvlJc w:val="left"/>
        <w:pPr>
          <w:ind w:left="7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4AE428C">
        <w:start w:val="1"/>
        <w:numFmt w:val="bullet"/>
        <w:lvlText w:val="o"/>
        <w:lvlJc w:val="left"/>
        <w:pPr>
          <w:ind w:left="1826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2">
      <w:lvl w:ilvl="2" w:tplc="4C48BD54">
        <w:start w:val="1"/>
        <w:numFmt w:val="bullet"/>
        <w:lvlText w:val="▪"/>
        <w:lvlJc w:val="left"/>
        <w:pPr>
          <w:ind w:left="254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3">
      <w:lvl w:ilvl="3" w:tplc="F22E984C">
        <w:start w:val="1"/>
        <w:numFmt w:val="bullet"/>
        <w:lvlText w:val="●"/>
        <w:lvlJc w:val="left"/>
        <w:pPr>
          <w:ind w:left="32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4">
      <w:lvl w:ilvl="4" w:tplc="16D096D2">
        <w:start w:val="1"/>
        <w:numFmt w:val="bullet"/>
        <w:lvlText w:val="o"/>
        <w:lvlJc w:val="left"/>
        <w:pPr>
          <w:ind w:left="3986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5">
      <w:lvl w:ilvl="5" w:tplc="9B2087F2">
        <w:start w:val="1"/>
        <w:numFmt w:val="bullet"/>
        <w:lvlText w:val="▪"/>
        <w:lvlJc w:val="left"/>
        <w:pPr>
          <w:ind w:left="470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6">
      <w:lvl w:ilvl="6" w:tplc="ED92BA4A">
        <w:start w:val="1"/>
        <w:numFmt w:val="bullet"/>
        <w:lvlText w:val="●"/>
        <w:lvlJc w:val="left"/>
        <w:pPr>
          <w:ind w:left="542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7">
      <w:lvl w:ilvl="7" w:tplc="52CE20BE">
        <w:start w:val="1"/>
        <w:numFmt w:val="bullet"/>
        <w:lvlText w:val="o"/>
        <w:lvlJc w:val="left"/>
        <w:pPr>
          <w:ind w:left="6146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  <w:lvlOverride w:ilvl="8">
      <w:lvl w:ilvl="8" w:tplc="88CEE6EE">
        <w:start w:val="1"/>
        <w:numFmt w:val="bullet"/>
        <w:lvlText w:val="▪"/>
        <w:lvlJc w:val="left"/>
        <w:pPr>
          <w:ind w:left="68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4"/>
          <w:szCs w:val="4"/>
          <w:highlight w:val="none"/>
          <w:vertAlign w:val="baseline"/>
        </w:rPr>
      </w:lvl>
    </w:lvlOverride>
  </w:num>
  <w:num w:numId="11" w16cid:durableId="1467551414">
    <w:abstractNumId w:val="2"/>
  </w:num>
  <w:num w:numId="12" w16cid:durableId="554437077">
    <w:abstractNumId w:val="1"/>
  </w:num>
  <w:num w:numId="13" w16cid:durableId="175271148">
    <w:abstractNumId w:val="11"/>
  </w:num>
  <w:num w:numId="14" w16cid:durableId="732854562">
    <w:abstractNumId w:val="10"/>
  </w:num>
  <w:num w:numId="15" w16cid:durableId="1542010988">
    <w:abstractNumId w:val="3"/>
  </w:num>
  <w:num w:numId="16" w16cid:durableId="1447695101">
    <w:abstractNumId w:val="8"/>
  </w:num>
  <w:num w:numId="17" w16cid:durableId="602615036">
    <w:abstractNumId w:val="5"/>
  </w:num>
  <w:num w:numId="18" w16cid:durableId="554008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ABB"/>
    <w:rsid w:val="00003B9E"/>
    <w:rsid w:val="00005E5E"/>
    <w:rsid w:val="00006C0D"/>
    <w:rsid w:val="0001036B"/>
    <w:rsid w:val="00010CD0"/>
    <w:rsid w:val="00012582"/>
    <w:rsid w:val="00015144"/>
    <w:rsid w:val="0002043A"/>
    <w:rsid w:val="00020F74"/>
    <w:rsid w:val="00024415"/>
    <w:rsid w:val="00027CAE"/>
    <w:rsid w:val="00030C1B"/>
    <w:rsid w:val="00032B07"/>
    <w:rsid w:val="00032ED7"/>
    <w:rsid w:val="0003417D"/>
    <w:rsid w:val="0003787F"/>
    <w:rsid w:val="00041055"/>
    <w:rsid w:val="00041C5E"/>
    <w:rsid w:val="00045129"/>
    <w:rsid w:val="00045A61"/>
    <w:rsid w:val="000465DB"/>
    <w:rsid w:val="00050A12"/>
    <w:rsid w:val="000605B3"/>
    <w:rsid w:val="00071503"/>
    <w:rsid w:val="00073232"/>
    <w:rsid w:val="00074FDE"/>
    <w:rsid w:val="00075B73"/>
    <w:rsid w:val="00080E1E"/>
    <w:rsid w:val="00082F30"/>
    <w:rsid w:val="00083195"/>
    <w:rsid w:val="000833A8"/>
    <w:rsid w:val="00087041"/>
    <w:rsid w:val="00087286"/>
    <w:rsid w:val="00087B41"/>
    <w:rsid w:val="00091EAB"/>
    <w:rsid w:val="000923E6"/>
    <w:rsid w:val="000924C8"/>
    <w:rsid w:val="000930D5"/>
    <w:rsid w:val="00094FFF"/>
    <w:rsid w:val="00095EAD"/>
    <w:rsid w:val="00097588"/>
    <w:rsid w:val="000A2514"/>
    <w:rsid w:val="000A6CE6"/>
    <w:rsid w:val="000A788C"/>
    <w:rsid w:val="000B3003"/>
    <w:rsid w:val="000B3C37"/>
    <w:rsid w:val="000B3D64"/>
    <w:rsid w:val="000C21EB"/>
    <w:rsid w:val="000C24BA"/>
    <w:rsid w:val="000C4417"/>
    <w:rsid w:val="000C4C16"/>
    <w:rsid w:val="000C5C1A"/>
    <w:rsid w:val="000D09DD"/>
    <w:rsid w:val="000D0B28"/>
    <w:rsid w:val="000D672F"/>
    <w:rsid w:val="000D78F8"/>
    <w:rsid w:val="000E01AF"/>
    <w:rsid w:val="000E03C2"/>
    <w:rsid w:val="000E0B93"/>
    <w:rsid w:val="000E0CD5"/>
    <w:rsid w:val="000E577F"/>
    <w:rsid w:val="000E57F4"/>
    <w:rsid w:val="000F0C00"/>
    <w:rsid w:val="000F0C71"/>
    <w:rsid w:val="000F67E0"/>
    <w:rsid w:val="0010028B"/>
    <w:rsid w:val="00103B3B"/>
    <w:rsid w:val="0010744C"/>
    <w:rsid w:val="0011351E"/>
    <w:rsid w:val="00114D03"/>
    <w:rsid w:val="00117220"/>
    <w:rsid w:val="001174A6"/>
    <w:rsid w:val="00117C0F"/>
    <w:rsid w:val="00117DFA"/>
    <w:rsid w:val="00123DD5"/>
    <w:rsid w:val="00127A1A"/>
    <w:rsid w:val="001314DB"/>
    <w:rsid w:val="00136CDE"/>
    <w:rsid w:val="00136E4C"/>
    <w:rsid w:val="001374B1"/>
    <w:rsid w:val="00145972"/>
    <w:rsid w:val="001459D9"/>
    <w:rsid w:val="00145A85"/>
    <w:rsid w:val="0014619A"/>
    <w:rsid w:val="001470A4"/>
    <w:rsid w:val="00147508"/>
    <w:rsid w:val="001525B9"/>
    <w:rsid w:val="00154D41"/>
    <w:rsid w:val="0015595F"/>
    <w:rsid w:val="00155FEC"/>
    <w:rsid w:val="00156D91"/>
    <w:rsid w:val="00161122"/>
    <w:rsid w:val="0016363E"/>
    <w:rsid w:val="00163960"/>
    <w:rsid w:val="0016579C"/>
    <w:rsid w:val="00167738"/>
    <w:rsid w:val="00170375"/>
    <w:rsid w:val="00173FB2"/>
    <w:rsid w:val="00175D8A"/>
    <w:rsid w:val="001806F9"/>
    <w:rsid w:val="00180B31"/>
    <w:rsid w:val="00182B99"/>
    <w:rsid w:val="001839BC"/>
    <w:rsid w:val="00185A18"/>
    <w:rsid w:val="00191354"/>
    <w:rsid w:val="0019189A"/>
    <w:rsid w:val="00194719"/>
    <w:rsid w:val="00194F3B"/>
    <w:rsid w:val="001A62B5"/>
    <w:rsid w:val="001B0121"/>
    <w:rsid w:val="001B283E"/>
    <w:rsid w:val="001B39D8"/>
    <w:rsid w:val="001B4806"/>
    <w:rsid w:val="001B6BC4"/>
    <w:rsid w:val="001C28F5"/>
    <w:rsid w:val="001C39CC"/>
    <w:rsid w:val="001C5D9C"/>
    <w:rsid w:val="001C6F24"/>
    <w:rsid w:val="001D20BC"/>
    <w:rsid w:val="001D40E5"/>
    <w:rsid w:val="001D65CE"/>
    <w:rsid w:val="001E04CC"/>
    <w:rsid w:val="001E289E"/>
    <w:rsid w:val="001E3533"/>
    <w:rsid w:val="001E3DCE"/>
    <w:rsid w:val="001E67A3"/>
    <w:rsid w:val="001F1DC8"/>
    <w:rsid w:val="001F297D"/>
    <w:rsid w:val="001F30BD"/>
    <w:rsid w:val="001F31E7"/>
    <w:rsid w:val="001F404E"/>
    <w:rsid w:val="001F4334"/>
    <w:rsid w:val="001F4427"/>
    <w:rsid w:val="001F50CB"/>
    <w:rsid w:val="00207A24"/>
    <w:rsid w:val="002109D3"/>
    <w:rsid w:val="00211316"/>
    <w:rsid w:val="00212747"/>
    <w:rsid w:val="002128AE"/>
    <w:rsid w:val="002138E7"/>
    <w:rsid w:val="00213BE1"/>
    <w:rsid w:val="00214E82"/>
    <w:rsid w:val="00214EBD"/>
    <w:rsid w:val="00215BC2"/>
    <w:rsid w:val="002208A0"/>
    <w:rsid w:val="00220A4B"/>
    <w:rsid w:val="00220A5A"/>
    <w:rsid w:val="00222463"/>
    <w:rsid w:val="002259FB"/>
    <w:rsid w:val="00227E40"/>
    <w:rsid w:val="00233769"/>
    <w:rsid w:val="00234898"/>
    <w:rsid w:val="00235598"/>
    <w:rsid w:val="00236638"/>
    <w:rsid w:val="0024376B"/>
    <w:rsid w:val="0025103B"/>
    <w:rsid w:val="00251E1F"/>
    <w:rsid w:val="00252DB9"/>
    <w:rsid w:val="002559A1"/>
    <w:rsid w:val="00256C5E"/>
    <w:rsid w:val="00261A13"/>
    <w:rsid w:val="002629A0"/>
    <w:rsid w:val="00262FC7"/>
    <w:rsid w:val="00271F26"/>
    <w:rsid w:val="00273972"/>
    <w:rsid w:val="00273E16"/>
    <w:rsid w:val="00280039"/>
    <w:rsid w:val="00280810"/>
    <w:rsid w:val="00280E56"/>
    <w:rsid w:val="002819DB"/>
    <w:rsid w:val="002829A9"/>
    <w:rsid w:val="002855ED"/>
    <w:rsid w:val="00285B30"/>
    <w:rsid w:val="00286A9B"/>
    <w:rsid w:val="002879D6"/>
    <w:rsid w:val="0029077E"/>
    <w:rsid w:val="00292351"/>
    <w:rsid w:val="002A202F"/>
    <w:rsid w:val="002A487E"/>
    <w:rsid w:val="002A5388"/>
    <w:rsid w:val="002A5FF5"/>
    <w:rsid w:val="002B0744"/>
    <w:rsid w:val="002B6451"/>
    <w:rsid w:val="002C077B"/>
    <w:rsid w:val="002C45A2"/>
    <w:rsid w:val="002C51A4"/>
    <w:rsid w:val="002D1C5A"/>
    <w:rsid w:val="002E10BF"/>
    <w:rsid w:val="002E3B80"/>
    <w:rsid w:val="002E4734"/>
    <w:rsid w:val="002E7D8D"/>
    <w:rsid w:val="002F0FFA"/>
    <w:rsid w:val="002F17A4"/>
    <w:rsid w:val="002F20C9"/>
    <w:rsid w:val="002F2246"/>
    <w:rsid w:val="002F4BC7"/>
    <w:rsid w:val="002F5311"/>
    <w:rsid w:val="002F57B4"/>
    <w:rsid w:val="003017E0"/>
    <w:rsid w:val="00301938"/>
    <w:rsid w:val="00303D24"/>
    <w:rsid w:val="00303DE7"/>
    <w:rsid w:val="00305920"/>
    <w:rsid w:val="0031365A"/>
    <w:rsid w:val="00314CC3"/>
    <w:rsid w:val="003154BD"/>
    <w:rsid w:val="00316A4A"/>
    <w:rsid w:val="00324A39"/>
    <w:rsid w:val="003259E1"/>
    <w:rsid w:val="00332022"/>
    <w:rsid w:val="00332AD4"/>
    <w:rsid w:val="00333A6C"/>
    <w:rsid w:val="003342A2"/>
    <w:rsid w:val="00336137"/>
    <w:rsid w:val="003415E2"/>
    <w:rsid w:val="00345535"/>
    <w:rsid w:val="00345550"/>
    <w:rsid w:val="00350A45"/>
    <w:rsid w:val="0035148D"/>
    <w:rsid w:val="0035198F"/>
    <w:rsid w:val="00351F18"/>
    <w:rsid w:val="00355BD7"/>
    <w:rsid w:val="003624B5"/>
    <w:rsid w:val="0036685C"/>
    <w:rsid w:val="00366BE9"/>
    <w:rsid w:val="00367516"/>
    <w:rsid w:val="0037434A"/>
    <w:rsid w:val="0037456B"/>
    <w:rsid w:val="00377714"/>
    <w:rsid w:val="00380F94"/>
    <w:rsid w:val="003856BF"/>
    <w:rsid w:val="0038717C"/>
    <w:rsid w:val="003903D0"/>
    <w:rsid w:val="003905B3"/>
    <w:rsid w:val="00390DFD"/>
    <w:rsid w:val="003925DD"/>
    <w:rsid w:val="003932B4"/>
    <w:rsid w:val="003950E7"/>
    <w:rsid w:val="003959EF"/>
    <w:rsid w:val="00397BA0"/>
    <w:rsid w:val="003A4371"/>
    <w:rsid w:val="003A51BE"/>
    <w:rsid w:val="003A521D"/>
    <w:rsid w:val="003B084B"/>
    <w:rsid w:val="003B2F60"/>
    <w:rsid w:val="003C1519"/>
    <w:rsid w:val="003C70D9"/>
    <w:rsid w:val="003D149F"/>
    <w:rsid w:val="003D705E"/>
    <w:rsid w:val="003D7452"/>
    <w:rsid w:val="003E081C"/>
    <w:rsid w:val="003E4234"/>
    <w:rsid w:val="003E4321"/>
    <w:rsid w:val="003E4D3B"/>
    <w:rsid w:val="003E5689"/>
    <w:rsid w:val="003E6FF7"/>
    <w:rsid w:val="003E79F8"/>
    <w:rsid w:val="003F12DA"/>
    <w:rsid w:val="003F17EB"/>
    <w:rsid w:val="003F63E2"/>
    <w:rsid w:val="003F73C9"/>
    <w:rsid w:val="00400664"/>
    <w:rsid w:val="004040B4"/>
    <w:rsid w:val="00406E09"/>
    <w:rsid w:val="004071FD"/>
    <w:rsid w:val="004133B8"/>
    <w:rsid w:val="00421EBD"/>
    <w:rsid w:val="00421F52"/>
    <w:rsid w:val="00422D1E"/>
    <w:rsid w:val="00423975"/>
    <w:rsid w:val="00423AF2"/>
    <w:rsid w:val="00423FC9"/>
    <w:rsid w:val="00427D2B"/>
    <w:rsid w:val="00431A9D"/>
    <w:rsid w:val="004363CF"/>
    <w:rsid w:val="00436CA9"/>
    <w:rsid w:val="0043764E"/>
    <w:rsid w:val="00442DD2"/>
    <w:rsid w:val="004436E9"/>
    <w:rsid w:val="00444F2F"/>
    <w:rsid w:val="00450FE3"/>
    <w:rsid w:val="0045364F"/>
    <w:rsid w:val="004552B4"/>
    <w:rsid w:val="00456118"/>
    <w:rsid w:val="00456928"/>
    <w:rsid w:val="00456B69"/>
    <w:rsid w:val="00456E83"/>
    <w:rsid w:val="0046242E"/>
    <w:rsid w:val="00462936"/>
    <w:rsid w:val="00462DF0"/>
    <w:rsid w:val="004635DD"/>
    <w:rsid w:val="004660BA"/>
    <w:rsid w:val="00467400"/>
    <w:rsid w:val="004726F5"/>
    <w:rsid w:val="004737FF"/>
    <w:rsid w:val="00473A0C"/>
    <w:rsid w:val="00476B80"/>
    <w:rsid w:val="004807D5"/>
    <w:rsid w:val="00481353"/>
    <w:rsid w:val="0048246A"/>
    <w:rsid w:val="004847F4"/>
    <w:rsid w:val="00492195"/>
    <w:rsid w:val="00492914"/>
    <w:rsid w:val="004954F9"/>
    <w:rsid w:val="004963D1"/>
    <w:rsid w:val="0049737C"/>
    <w:rsid w:val="004A7532"/>
    <w:rsid w:val="004B0A9D"/>
    <w:rsid w:val="004B0B12"/>
    <w:rsid w:val="004B106F"/>
    <w:rsid w:val="004C0249"/>
    <w:rsid w:val="004C0774"/>
    <w:rsid w:val="004C1729"/>
    <w:rsid w:val="004C23F9"/>
    <w:rsid w:val="004C6310"/>
    <w:rsid w:val="004C689C"/>
    <w:rsid w:val="004D2BCC"/>
    <w:rsid w:val="004D3271"/>
    <w:rsid w:val="004D4BF9"/>
    <w:rsid w:val="004D599E"/>
    <w:rsid w:val="004D64A2"/>
    <w:rsid w:val="004D6EEC"/>
    <w:rsid w:val="004D7179"/>
    <w:rsid w:val="004E0EF2"/>
    <w:rsid w:val="004E3CD6"/>
    <w:rsid w:val="004F4C96"/>
    <w:rsid w:val="004F543F"/>
    <w:rsid w:val="004F5A1B"/>
    <w:rsid w:val="004F6EEF"/>
    <w:rsid w:val="00500789"/>
    <w:rsid w:val="00500B0E"/>
    <w:rsid w:val="00503B7B"/>
    <w:rsid w:val="005056CA"/>
    <w:rsid w:val="0050609B"/>
    <w:rsid w:val="0050746E"/>
    <w:rsid w:val="00513D34"/>
    <w:rsid w:val="0051459A"/>
    <w:rsid w:val="00514BD1"/>
    <w:rsid w:val="00520D05"/>
    <w:rsid w:val="00521805"/>
    <w:rsid w:val="00521FF9"/>
    <w:rsid w:val="005301BC"/>
    <w:rsid w:val="00530454"/>
    <w:rsid w:val="00531636"/>
    <w:rsid w:val="005364D9"/>
    <w:rsid w:val="0053739B"/>
    <w:rsid w:val="0054054F"/>
    <w:rsid w:val="005435E6"/>
    <w:rsid w:val="00543EE6"/>
    <w:rsid w:val="00545AF6"/>
    <w:rsid w:val="00545F75"/>
    <w:rsid w:val="005466E6"/>
    <w:rsid w:val="005473B5"/>
    <w:rsid w:val="00547588"/>
    <w:rsid w:val="00554416"/>
    <w:rsid w:val="005619F0"/>
    <w:rsid w:val="00567E1C"/>
    <w:rsid w:val="005704DB"/>
    <w:rsid w:val="00570505"/>
    <w:rsid w:val="0057135E"/>
    <w:rsid w:val="005777E6"/>
    <w:rsid w:val="00577BB9"/>
    <w:rsid w:val="00577FA5"/>
    <w:rsid w:val="00582AAD"/>
    <w:rsid w:val="00590498"/>
    <w:rsid w:val="00592A85"/>
    <w:rsid w:val="00593F09"/>
    <w:rsid w:val="00597E27"/>
    <w:rsid w:val="005A0FE3"/>
    <w:rsid w:val="005A6F3A"/>
    <w:rsid w:val="005B56CE"/>
    <w:rsid w:val="005B5CD2"/>
    <w:rsid w:val="005B7041"/>
    <w:rsid w:val="005B7B49"/>
    <w:rsid w:val="005C0549"/>
    <w:rsid w:val="005C0DA0"/>
    <w:rsid w:val="005C0EF5"/>
    <w:rsid w:val="005C25CF"/>
    <w:rsid w:val="005C45DC"/>
    <w:rsid w:val="005C4BE3"/>
    <w:rsid w:val="005C7158"/>
    <w:rsid w:val="005C775F"/>
    <w:rsid w:val="005C7913"/>
    <w:rsid w:val="005D1CD2"/>
    <w:rsid w:val="005D31BE"/>
    <w:rsid w:val="005D3351"/>
    <w:rsid w:val="005D3B25"/>
    <w:rsid w:val="005D3FF7"/>
    <w:rsid w:val="005D74B1"/>
    <w:rsid w:val="005E170A"/>
    <w:rsid w:val="005E56E9"/>
    <w:rsid w:val="005E614F"/>
    <w:rsid w:val="005F3811"/>
    <w:rsid w:val="005F3EAB"/>
    <w:rsid w:val="005F546E"/>
    <w:rsid w:val="005F6C1F"/>
    <w:rsid w:val="006019AE"/>
    <w:rsid w:val="00602494"/>
    <w:rsid w:val="006029DF"/>
    <w:rsid w:val="00602A03"/>
    <w:rsid w:val="006033D7"/>
    <w:rsid w:val="00605CB4"/>
    <w:rsid w:val="00606875"/>
    <w:rsid w:val="0060728B"/>
    <w:rsid w:val="00611550"/>
    <w:rsid w:val="0061218D"/>
    <w:rsid w:val="00612621"/>
    <w:rsid w:val="006164C5"/>
    <w:rsid w:val="00617DF8"/>
    <w:rsid w:val="0062064D"/>
    <w:rsid w:val="006213A7"/>
    <w:rsid w:val="006236D8"/>
    <w:rsid w:val="00624CCB"/>
    <w:rsid w:val="00624DBF"/>
    <w:rsid w:val="0062502E"/>
    <w:rsid w:val="00626941"/>
    <w:rsid w:val="00632463"/>
    <w:rsid w:val="00633265"/>
    <w:rsid w:val="0063354B"/>
    <w:rsid w:val="006361A3"/>
    <w:rsid w:val="00636270"/>
    <w:rsid w:val="00636B91"/>
    <w:rsid w:val="00636D48"/>
    <w:rsid w:val="006377B2"/>
    <w:rsid w:val="00640B49"/>
    <w:rsid w:val="00643C53"/>
    <w:rsid w:val="00644CB6"/>
    <w:rsid w:val="00647418"/>
    <w:rsid w:val="00650DDD"/>
    <w:rsid w:val="00651F7D"/>
    <w:rsid w:val="00654158"/>
    <w:rsid w:val="00655B5B"/>
    <w:rsid w:val="00657EA1"/>
    <w:rsid w:val="00663345"/>
    <w:rsid w:val="00665CDB"/>
    <w:rsid w:val="00666EA6"/>
    <w:rsid w:val="00671846"/>
    <w:rsid w:val="00673581"/>
    <w:rsid w:val="00675BAE"/>
    <w:rsid w:val="00683730"/>
    <w:rsid w:val="00684779"/>
    <w:rsid w:val="006854B4"/>
    <w:rsid w:val="00686174"/>
    <w:rsid w:val="00686760"/>
    <w:rsid w:val="006876C4"/>
    <w:rsid w:val="00690FCF"/>
    <w:rsid w:val="0069105A"/>
    <w:rsid w:val="00693792"/>
    <w:rsid w:val="0069721C"/>
    <w:rsid w:val="006A2BB2"/>
    <w:rsid w:val="006A3342"/>
    <w:rsid w:val="006A4333"/>
    <w:rsid w:val="006A6A85"/>
    <w:rsid w:val="006A79F1"/>
    <w:rsid w:val="006B3432"/>
    <w:rsid w:val="006B60CB"/>
    <w:rsid w:val="006B6B06"/>
    <w:rsid w:val="006B6CE6"/>
    <w:rsid w:val="006C7101"/>
    <w:rsid w:val="006D283D"/>
    <w:rsid w:val="006D298F"/>
    <w:rsid w:val="006D42F7"/>
    <w:rsid w:val="006D541D"/>
    <w:rsid w:val="006D7235"/>
    <w:rsid w:val="006E16DA"/>
    <w:rsid w:val="006E25D5"/>
    <w:rsid w:val="006E2F36"/>
    <w:rsid w:val="006F0FC7"/>
    <w:rsid w:val="006F5D31"/>
    <w:rsid w:val="006F6C3A"/>
    <w:rsid w:val="006F7958"/>
    <w:rsid w:val="00700549"/>
    <w:rsid w:val="007050E4"/>
    <w:rsid w:val="00705E04"/>
    <w:rsid w:val="0070712C"/>
    <w:rsid w:val="007236F6"/>
    <w:rsid w:val="007245C4"/>
    <w:rsid w:val="00724EEA"/>
    <w:rsid w:val="007261DA"/>
    <w:rsid w:val="0072671D"/>
    <w:rsid w:val="0073082F"/>
    <w:rsid w:val="007308D0"/>
    <w:rsid w:val="007350B8"/>
    <w:rsid w:val="00735B17"/>
    <w:rsid w:val="007379E9"/>
    <w:rsid w:val="00737ABA"/>
    <w:rsid w:val="00743D40"/>
    <w:rsid w:val="00746DFC"/>
    <w:rsid w:val="00750970"/>
    <w:rsid w:val="0075620F"/>
    <w:rsid w:val="007570FE"/>
    <w:rsid w:val="00757930"/>
    <w:rsid w:val="00757C29"/>
    <w:rsid w:val="00757F00"/>
    <w:rsid w:val="0076045B"/>
    <w:rsid w:val="00762572"/>
    <w:rsid w:val="0076595E"/>
    <w:rsid w:val="00767320"/>
    <w:rsid w:val="007723E5"/>
    <w:rsid w:val="007752EE"/>
    <w:rsid w:val="007772DB"/>
    <w:rsid w:val="0078161B"/>
    <w:rsid w:val="00782E0C"/>
    <w:rsid w:val="0078561D"/>
    <w:rsid w:val="00785E9C"/>
    <w:rsid w:val="007953BC"/>
    <w:rsid w:val="00797664"/>
    <w:rsid w:val="007A6CA8"/>
    <w:rsid w:val="007A79CE"/>
    <w:rsid w:val="007B0220"/>
    <w:rsid w:val="007B2902"/>
    <w:rsid w:val="007B2DDB"/>
    <w:rsid w:val="007B4E9C"/>
    <w:rsid w:val="007B56F6"/>
    <w:rsid w:val="007B705C"/>
    <w:rsid w:val="007B7C37"/>
    <w:rsid w:val="007C0A80"/>
    <w:rsid w:val="007C0AEC"/>
    <w:rsid w:val="007C2A6E"/>
    <w:rsid w:val="007C3C4A"/>
    <w:rsid w:val="007C5BF2"/>
    <w:rsid w:val="007D105F"/>
    <w:rsid w:val="007D21A2"/>
    <w:rsid w:val="007D21D6"/>
    <w:rsid w:val="007D3882"/>
    <w:rsid w:val="007D47D6"/>
    <w:rsid w:val="007D540A"/>
    <w:rsid w:val="007E093E"/>
    <w:rsid w:val="007E180A"/>
    <w:rsid w:val="007E422D"/>
    <w:rsid w:val="007E64F1"/>
    <w:rsid w:val="007E67A8"/>
    <w:rsid w:val="007F0257"/>
    <w:rsid w:val="007F1DF8"/>
    <w:rsid w:val="007F206A"/>
    <w:rsid w:val="007F24C8"/>
    <w:rsid w:val="007F33AD"/>
    <w:rsid w:val="007F47F9"/>
    <w:rsid w:val="008024FC"/>
    <w:rsid w:val="00803FF3"/>
    <w:rsid w:val="00806962"/>
    <w:rsid w:val="00806A6E"/>
    <w:rsid w:val="008100C7"/>
    <w:rsid w:val="00814C91"/>
    <w:rsid w:val="0081535B"/>
    <w:rsid w:val="008179C6"/>
    <w:rsid w:val="008234AF"/>
    <w:rsid w:val="008301CC"/>
    <w:rsid w:val="008321B7"/>
    <w:rsid w:val="00832D7E"/>
    <w:rsid w:val="00833C8A"/>
    <w:rsid w:val="008369F9"/>
    <w:rsid w:val="00837B56"/>
    <w:rsid w:val="00840528"/>
    <w:rsid w:val="00842010"/>
    <w:rsid w:val="00843960"/>
    <w:rsid w:val="00845A20"/>
    <w:rsid w:val="00845ED6"/>
    <w:rsid w:val="00846267"/>
    <w:rsid w:val="008465F7"/>
    <w:rsid w:val="00853283"/>
    <w:rsid w:val="008553E1"/>
    <w:rsid w:val="00855415"/>
    <w:rsid w:val="008560A6"/>
    <w:rsid w:val="00856B7C"/>
    <w:rsid w:val="008604D3"/>
    <w:rsid w:val="008635E0"/>
    <w:rsid w:val="00865128"/>
    <w:rsid w:val="00866F71"/>
    <w:rsid w:val="00871C88"/>
    <w:rsid w:val="00874E73"/>
    <w:rsid w:val="00877BAB"/>
    <w:rsid w:val="0088254C"/>
    <w:rsid w:val="008849B0"/>
    <w:rsid w:val="008858F0"/>
    <w:rsid w:val="008870D9"/>
    <w:rsid w:val="008908FE"/>
    <w:rsid w:val="00894517"/>
    <w:rsid w:val="00894893"/>
    <w:rsid w:val="00895E91"/>
    <w:rsid w:val="00895E97"/>
    <w:rsid w:val="008975CC"/>
    <w:rsid w:val="00897B0F"/>
    <w:rsid w:val="008A724B"/>
    <w:rsid w:val="008B7D21"/>
    <w:rsid w:val="008B7D58"/>
    <w:rsid w:val="008C44B8"/>
    <w:rsid w:val="008C6351"/>
    <w:rsid w:val="008D0B2B"/>
    <w:rsid w:val="008D21C2"/>
    <w:rsid w:val="008E0185"/>
    <w:rsid w:val="008E1A54"/>
    <w:rsid w:val="008E3F5C"/>
    <w:rsid w:val="008E6E6E"/>
    <w:rsid w:val="008E7823"/>
    <w:rsid w:val="008F746D"/>
    <w:rsid w:val="008F75BD"/>
    <w:rsid w:val="009007D6"/>
    <w:rsid w:val="00900B2F"/>
    <w:rsid w:val="00900D1B"/>
    <w:rsid w:val="00903AD3"/>
    <w:rsid w:val="00905D06"/>
    <w:rsid w:val="009129AA"/>
    <w:rsid w:val="00914BB3"/>
    <w:rsid w:val="009174DF"/>
    <w:rsid w:val="0092071C"/>
    <w:rsid w:val="0092152F"/>
    <w:rsid w:val="0093171E"/>
    <w:rsid w:val="00931936"/>
    <w:rsid w:val="009323E4"/>
    <w:rsid w:val="009339EF"/>
    <w:rsid w:val="009342C5"/>
    <w:rsid w:val="00935EA8"/>
    <w:rsid w:val="0095071C"/>
    <w:rsid w:val="00953559"/>
    <w:rsid w:val="00954AE1"/>
    <w:rsid w:val="0095574D"/>
    <w:rsid w:val="009560B0"/>
    <w:rsid w:val="00956175"/>
    <w:rsid w:val="00956B47"/>
    <w:rsid w:val="00956BC2"/>
    <w:rsid w:val="00960409"/>
    <w:rsid w:val="009607FE"/>
    <w:rsid w:val="00960862"/>
    <w:rsid w:val="0096646E"/>
    <w:rsid w:val="00966878"/>
    <w:rsid w:val="009706AD"/>
    <w:rsid w:val="00972A23"/>
    <w:rsid w:val="009735B5"/>
    <w:rsid w:val="00974800"/>
    <w:rsid w:val="00977548"/>
    <w:rsid w:val="00987AB3"/>
    <w:rsid w:val="00990EBF"/>
    <w:rsid w:val="0099166B"/>
    <w:rsid w:val="0099246A"/>
    <w:rsid w:val="009A1C75"/>
    <w:rsid w:val="009A2884"/>
    <w:rsid w:val="009A2EC9"/>
    <w:rsid w:val="009A52EF"/>
    <w:rsid w:val="009A6074"/>
    <w:rsid w:val="009A756E"/>
    <w:rsid w:val="009B1F59"/>
    <w:rsid w:val="009B6AF5"/>
    <w:rsid w:val="009B7F7B"/>
    <w:rsid w:val="009C6459"/>
    <w:rsid w:val="009C72A8"/>
    <w:rsid w:val="009D016B"/>
    <w:rsid w:val="009D0AFC"/>
    <w:rsid w:val="009D1105"/>
    <w:rsid w:val="009D342E"/>
    <w:rsid w:val="009E0312"/>
    <w:rsid w:val="009E1CE9"/>
    <w:rsid w:val="009E2ABB"/>
    <w:rsid w:val="009E3A02"/>
    <w:rsid w:val="009E4CF7"/>
    <w:rsid w:val="009E5CD3"/>
    <w:rsid w:val="009E68F0"/>
    <w:rsid w:val="009F0535"/>
    <w:rsid w:val="009F1982"/>
    <w:rsid w:val="00A00FDD"/>
    <w:rsid w:val="00A0110F"/>
    <w:rsid w:val="00A05EE8"/>
    <w:rsid w:val="00A06035"/>
    <w:rsid w:val="00A104F5"/>
    <w:rsid w:val="00A10C96"/>
    <w:rsid w:val="00A1104E"/>
    <w:rsid w:val="00A12E09"/>
    <w:rsid w:val="00A12EA6"/>
    <w:rsid w:val="00A15328"/>
    <w:rsid w:val="00A16AA5"/>
    <w:rsid w:val="00A202BB"/>
    <w:rsid w:val="00A272C0"/>
    <w:rsid w:val="00A32A0A"/>
    <w:rsid w:val="00A36E95"/>
    <w:rsid w:val="00A44F81"/>
    <w:rsid w:val="00A454B5"/>
    <w:rsid w:val="00A476D9"/>
    <w:rsid w:val="00A4787C"/>
    <w:rsid w:val="00A47944"/>
    <w:rsid w:val="00A47B5E"/>
    <w:rsid w:val="00A502D4"/>
    <w:rsid w:val="00A523B1"/>
    <w:rsid w:val="00A536AB"/>
    <w:rsid w:val="00A569A7"/>
    <w:rsid w:val="00A57014"/>
    <w:rsid w:val="00A6409E"/>
    <w:rsid w:val="00A66266"/>
    <w:rsid w:val="00A73A83"/>
    <w:rsid w:val="00A752BD"/>
    <w:rsid w:val="00A757C9"/>
    <w:rsid w:val="00A76BE4"/>
    <w:rsid w:val="00A77CDD"/>
    <w:rsid w:val="00A803D3"/>
    <w:rsid w:val="00A85489"/>
    <w:rsid w:val="00A90809"/>
    <w:rsid w:val="00A9351A"/>
    <w:rsid w:val="00A945F5"/>
    <w:rsid w:val="00A94D0D"/>
    <w:rsid w:val="00AA4DFE"/>
    <w:rsid w:val="00AA532C"/>
    <w:rsid w:val="00AA5A36"/>
    <w:rsid w:val="00AA7249"/>
    <w:rsid w:val="00AB03AB"/>
    <w:rsid w:val="00AB376F"/>
    <w:rsid w:val="00AB4E01"/>
    <w:rsid w:val="00AC4563"/>
    <w:rsid w:val="00AC4C98"/>
    <w:rsid w:val="00AC4D2F"/>
    <w:rsid w:val="00AD3112"/>
    <w:rsid w:val="00AD3AD4"/>
    <w:rsid w:val="00AD4B19"/>
    <w:rsid w:val="00AD653D"/>
    <w:rsid w:val="00AE2C0D"/>
    <w:rsid w:val="00AE5652"/>
    <w:rsid w:val="00AF0499"/>
    <w:rsid w:val="00AF6DDC"/>
    <w:rsid w:val="00AF70DF"/>
    <w:rsid w:val="00B01B35"/>
    <w:rsid w:val="00B0353D"/>
    <w:rsid w:val="00B04D8C"/>
    <w:rsid w:val="00B05FF6"/>
    <w:rsid w:val="00B061FA"/>
    <w:rsid w:val="00B07AD1"/>
    <w:rsid w:val="00B119AD"/>
    <w:rsid w:val="00B1230F"/>
    <w:rsid w:val="00B15625"/>
    <w:rsid w:val="00B15F0F"/>
    <w:rsid w:val="00B1677C"/>
    <w:rsid w:val="00B16FD2"/>
    <w:rsid w:val="00B26513"/>
    <w:rsid w:val="00B27232"/>
    <w:rsid w:val="00B30A89"/>
    <w:rsid w:val="00B326D6"/>
    <w:rsid w:val="00B3720A"/>
    <w:rsid w:val="00B37415"/>
    <w:rsid w:val="00B376D7"/>
    <w:rsid w:val="00B4227B"/>
    <w:rsid w:val="00B442E5"/>
    <w:rsid w:val="00B45AA6"/>
    <w:rsid w:val="00B470E4"/>
    <w:rsid w:val="00B549FB"/>
    <w:rsid w:val="00B6074C"/>
    <w:rsid w:val="00B634B8"/>
    <w:rsid w:val="00B63962"/>
    <w:rsid w:val="00B64409"/>
    <w:rsid w:val="00B65399"/>
    <w:rsid w:val="00B70CFC"/>
    <w:rsid w:val="00B73340"/>
    <w:rsid w:val="00B73EB9"/>
    <w:rsid w:val="00B7424D"/>
    <w:rsid w:val="00B76A00"/>
    <w:rsid w:val="00B81475"/>
    <w:rsid w:val="00B85C9B"/>
    <w:rsid w:val="00B87649"/>
    <w:rsid w:val="00B9018B"/>
    <w:rsid w:val="00B91B41"/>
    <w:rsid w:val="00B93275"/>
    <w:rsid w:val="00B93EE3"/>
    <w:rsid w:val="00B9506C"/>
    <w:rsid w:val="00BA3E48"/>
    <w:rsid w:val="00BA40B4"/>
    <w:rsid w:val="00BA52AD"/>
    <w:rsid w:val="00BA56E9"/>
    <w:rsid w:val="00BA59AB"/>
    <w:rsid w:val="00BA5F6A"/>
    <w:rsid w:val="00BB45D5"/>
    <w:rsid w:val="00BB52F5"/>
    <w:rsid w:val="00BB531B"/>
    <w:rsid w:val="00BC19CB"/>
    <w:rsid w:val="00BC31AD"/>
    <w:rsid w:val="00BC38A5"/>
    <w:rsid w:val="00BC4B8D"/>
    <w:rsid w:val="00BC54AD"/>
    <w:rsid w:val="00BD37D1"/>
    <w:rsid w:val="00BD5848"/>
    <w:rsid w:val="00BD6AD2"/>
    <w:rsid w:val="00BD7645"/>
    <w:rsid w:val="00BE15DF"/>
    <w:rsid w:val="00BE6843"/>
    <w:rsid w:val="00BE68C3"/>
    <w:rsid w:val="00BE6C9F"/>
    <w:rsid w:val="00BE7465"/>
    <w:rsid w:val="00BF0427"/>
    <w:rsid w:val="00BF1B7F"/>
    <w:rsid w:val="00BF33B6"/>
    <w:rsid w:val="00BF49EA"/>
    <w:rsid w:val="00BF5DD0"/>
    <w:rsid w:val="00BF7A52"/>
    <w:rsid w:val="00C00E3E"/>
    <w:rsid w:val="00C02A87"/>
    <w:rsid w:val="00C02C5E"/>
    <w:rsid w:val="00C039E3"/>
    <w:rsid w:val="00C06D8F"/>
    <w:rsid w:val="00C07593"/>
    <w:rsid w:val="00C110B7"/>
    <w:rsid w:val="00C11A79"/>
    <w:rsid w:val="00C120BB"/>
    <w:rsid w:val="00C14103"/>
    <w:rsid w:val="00C14C8E"/>
    <w:rsid w:val="00C16DED"/>
    <w:rsid w:val="00C2121E"/>
    <w:rsid w:val="00C21BDD"/>
    <w:rsid w:val="00C22380"/>
    <w:rsid w:val="00C24645"/>
    <w:rsid w:val="00C2542F"/>
    <w:rsid w:val="00C31705"/>
    <w:rsid w:val="00C3219B"/>
    <w:rsid w:val="00C3329B"/>
    <w:rsid w:val="00C41510"/>
    <w:rsid w:val="00C504A3"/>
    <w:rsid w:val="00C528CF"/>
    <w:rsid w:val="00C5476F"/>
    <w:rsid w:val="00C56DEB"/>
    <w:rsid w:val="00C6003E"/>
    <w:rsid w:val="00C60122"/>
    <w:rsid w:val="00C62ABB"/>
    <w:rsid w:val="00C70F37"/>
    <w:rsid w:val="00C71528"/>
    <w:rsid w:val="00C7152E"/>
    <w:rsid w:val="00C72A66"/>
    <w:rsid w:val="00C75F1E"/>
    <w:rsid w:val="00C7735B"/>
    <w:rsid w:val="00C8142D"/>
    <w:rsid w:val="00C82197"/>
    <w:rsid w:val="00C833A8"/>
    <w:rsid w:val="00C848CD"/>
    <w:rsid w:val="00C908E8"/>
    <w:rsid w:val="00C90EB0"/>
    <w:rsid w:val="00C926B8"/>
    <w:rsid w:val="00C9560A"/>
    <w:rsid w:val="00C96588"/>
    <w:rsid w:val="00CA42E2"/>
    <w:rsid w:val="00CA5261"/>
    <w:rsid w:val="00CB0592"/>
    <w:rsid w:val="00CB223D"/>
    <w:rsid w:val="00CB5B46"/>
    <w:rsid w:val="00CC04D8"/>
    <w:rsid w:val="00CC0C6F"/>
    <w:rsid w:val="00CC28AA"/>
    <w:rsid w:val="00CC3DB2"/>
    <w:rsid w:val="00CC5FE8"/>
    <w:rsid w:val="00CC62DC"/>
    <w:rsid w:val="00CC6FE2"/>
    <w:rsid w:val="00CC74D7"/>
    <w:rsid w:val="00CD14C9"/>
    <w:rsid w:val="00CD3087"/>
    <w:rsid w:val="00CD56FA"/>
    <w:rsid w:val="00CE54DA"/>
    <w:rsid w:val="00CF085B"/>
    <w:rsid w:val="00CF110C"/>
    <w:rsid w:val="00CF594E"/>
    <w:rsid w:val="00D01DD0"/>
    <w:rsid w:val="00D03A18"/>
    <w:rsid w:val="00D06645"/>
    <w:rsid w:val="00D07C9D"/>
    <w:rsid w:val="00D11B43"/>
    <w:rsid w:val="00D13F0A"/>
    <w:rsid w:val="00D145A6"/>
    <w:rsid w:val="00D21F0B"/>
    <w:rsid w:val="00D24162"/>
    <w:rsid w:val="00D25859"/>
    <w:rsid w:val="00D25962"/>
    <w:rsid w:val="00D30301"/>
    <w:rsid w:val="00D3078C"/>
    <w:rsid w:val="00D3362D"/>
    <w:rsid w:val="00D34626"/>
    <w:rsid w:val="00D357BB"/>
    <w:rsid w:val="00D35914"/>
    <w:rsid w:val="00D41624"/>
    <w:rsid w:val="00D4231A"/>
    <w:rsid w:val="00D43910"/>
    <w:rsid w:val="00D43ADE"/>
    <w:rsid w:val="00D44EF4"/>
    <w:rsid w:val="00D4503C"/>
    <w:rsid w:val="00D51B2F"/>
    <w:rsid w:val="00D5428A"/>
    <w:rsid w:val="00D554D7"/>
    <w:rsid w:val="00D5768F"/>
    <w:rsid w:val="00D60E26"/>
    <w:rsid w:val="00D62559"/>
    <w:rsid w:val="00D6292B"/>
    <w:rsid w:val="00D72EFB"/>
    <w:rsid w:val="00D85565"/>
    <w:rsid w:val="00D86836"/>
    <w:rsid w:val="00D86AD5"/>
    <w:rsid w:val="00D9252E"/>
    <w:rsid w:val="00D94EE2"/>
    <w:rsid w:val="00D95108"/>
    <w:rsid w:val="00DA0560"/>
    <w:rsid w:val="00DA3036"/>
    <w:rsid w:val="00DA50EB"/>
    <w:rsid w:val="00DA7E31"/>
    <w:rsid w:val="00DB46A2"/>
    <w:rsid w:val="00DC1674"/>
    <w:rsid w:val="00DC1796"/>
    <w:rsid w:val="00DC329F"/>
    <w:rsid w:val="00DC339C"/>
    <w:rsid w:val="00DC7021"/>
    <w:rsid w:val="00DC7054"/>
    <w:rsid w:val="00DD10EE"/>
    <w:rsid w:val="00DD1695"/>
    <w:rsid w:val="00DD322E"/>
    <w:rsid w:val="00DD4486"/>
    <w:rsid w:val="00DD6229"/>
    <w:rsid w:val="00DE0B1D"/>
    <w:rsid w:val="00DE1753"/>
    <w:rsid w:val="00DE75F5"/>
    <w:rsid w:val="00DF0528"/>
    <w:rsid w:val="00DF305D"/>
    <w:rsid w:val="00E0049C"/>
    <w:rsid w:val="00E00668"/>
    <w:rsid w:val="00E01985"/>
    <w:rsid w:val="00E06D0A"/>
    <w:rsid w:val="00E06E6E"/>
    <w:rsid w:val="00E07380"/>
    <w:rsid w:val="00E10042"/>
    <w:rsid w:val="00E13071"/>
    <w:rsid w:val="00E1356C"/>
    <w:rsid w:val="00E13610"/>
    <w:rsid w:val="00E20542"/>
    <w:rsid w:val="00E21DA2"/>
    <w:rsid w:val="00E23149"/>
    <w:rsid w:val="00E242F6"/>
    <w:rsid w:val="00E2448E"/>
    <w:rsid w:val="00E24DD6"/>
    <w:rsid w:val="00E30337"/>
    <w:rsid w:val="00E309A8"/>
    <w:rsid w:val="00E32FB5"/>
    <w:rsid w:val="00E3641E"/>
    <w:rsid w:val="00E37028"/>
    <w:rsid w:val="00E3758F"/>
    <w:rsid w:val="00E404FA"/>
    <w:rsid w:val="00E42579"/>
    <w:rsid w:val="00E44CA5"/>
    <w:rsid w:val="00E44DCD"/>
    <w:rsid w:val="00E46F2F"/>
    <w:rsid w:val="00E52F65"/>
    <w:rsid w:val="00E55CDD"/>
    <w:rsid w:val="00E55D36"/>
    <w:rsid w:val="00E57612"/>
    <w:rsid w:val="00E61DA6"/>
    <w:rsid w:val="00E639AF"/>
    <w:rsid w:val="00E652BA"/>
    <w:rsid w:val="00E65866"/>
    <w:rsid w:val="00E72418"/>
    <w:rsid w:val="00E74894"/>
    <w:rsid w:val="00E75356"/>
    <w:rsid w:val="00E75EA8"/>
    <w:rsid w:val="00E7777E"/>
    <w:rsid w:val="00E81613"/>
    <w:rsid w:val="00E820D2"/>
    <w:rsid w:val="00E85BD5"/>
    <w:rsid w:val="00E868D3"/>
    <w:rsid w:val="00E86FD5"/>
    <w:rsid w:val="00E90412"/>
    <w:rsid w:val="00E95F6C"/>
    <w:rsid w:val="00E97D8D"/>
    <w:rsid w:val="00EA15CD"/>
    <w:rsid w:val="00EA2104"/>
    <w:rsid w:val="00EA4BA4"/>
    <w:rsid w:val="00EA6869"/>
    <w:rsid w:val="00EB14C9"/>
    <w:rsid w:val="00EB60FE"/>
    <w:rsid w:val="00EB6F9A"/>
    <w:rsid w:val="00EC74EE"/>
    <w:rsid w:val="00ED0697"/>
    <w:rsid w:val="00ED0D32"/>
    <w:rsid w:val="00ED2966"/>
    <w:rsid w:val="00ED42EB"/>
    <w:rsid w:val="00ED7086"/>
    <w:rsid w:val="00ED744C"/>
    <w:rsid w:val="00ED75DC"/>
    <w:rsid w:val="00ED7C57"/>
    <w:rsid w:val="00EE27B2"/>
    <w:rsid w:val="00EE30A8"/>
    <w:rsid w:val="00EE3AF5"/>
    <w:rsid w:val="00EE5D3B"/>
    <w:rsid w:val="00EF40D2"/>
    <w:rsid w:val="00EF43C9"/>
    <w:rsid w:val="00EF6641"/>
    <w:rsid w:val="00EF7F07"/>
    <w:rsid w:val="00F0080C"/>
    <w:rsid w:val="00F02399"/>
    <w:rsid w:val="00F060A0"/>
    <w:rsid w:val="00F17620"/>
    <w:rsid w:val="00F208E0"/>
    <w:rsid w:val="00F26A69"/>
    <w:rsid w:val="00F30BA7"/>
    <w:rsid w:val="00F33ED2"/>
    <w:rsid w:val="00F3596A"/>
    <w:rsid w:val="00F41136"/>
    <w:rsid w:val="00F45596"/>
    <w:rsid w:val="00F50840"/>
    <w:rsid w:val="00F55A79"/>
    <w:rsid w:val="00F56270"/>
    <w:rsid w:val="00F56E8D"/>
    <w:rsid w:val="00F67D3C"/>
    <w:rsid w:val="00F706F8"/>
    <w:rsid w:val="00F71F5E"/>
    <w:rsid w:val="00F73B6E"/>
    <w:rsid w:val="00F74F53"/>
    <w:rsid w:val="00F768CB"/>
    <w:rsid w:val="00F77049"/>
    <w:rsid w:val="00F86EA6"/>
    <w:rsid w:val="00F91C76"/>
    <w:rsid w:val="00F9444D"/>
    <w:rsid w:val="00F94851"/>
    <w:rsid w:val="00F94AFE"/>
    <w:rsid w:val="00F9726F"/>
    <w:rsid w:val="00FA10ED"/>
    <w:rsid w:val="00FA22F8"/>
    <w:rsid w:val="00FA3A48"/>
    <w:rsid w:val="00FB20F6"/>
    <w:rsid w:val="00FB2919"/>
    <w:rsid w:val="00FB667A"/>
    <w:rsid w:val="00FB7A6C"/>
    <w:rsid w:val="00FC161B"/>
    <w:rsid w:val="00FC2B3D"/>
    <w:rsid w:val="00FC3600"/>
    <w:rsid w:val="00FC6227"/>
    <w:rsid w:val="00FD06C3"/>
    <w:rsid w:val="00FD0AB8"/>
    <w:rsid w:val="00FD0C56"/>
    <w:rsid w:val="00FD421E"/>
    <w:rsid w:val="00FD569B"/>
    <w:rsid w:val="00FD5B64"/>
    <w:rsid w:val="00FE0264"/>
    <w:rsid w:val="00FE1950"/>
    <w:rsid w:val="00FF0847"/>
    <w:rsid w:val="00FF0F85"/>
    <w:rsid w:val="00FF2154"/>
    <w:rsid w:val="00FF2A0D"/>
    <w:rsid w:val="00FF36D5"/>
    <w:rsid w:val="00FF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0A05"/>
  <w15:docId w15:val="{BD369EB7-A480-414F-B892-FC38B27F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 w:cs="Arial Unicode MS"/>
      <w:color w:val="000000"/>
      <w:kern w:val="1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next w:val="TextBody"/>
    <w:uiPriority w:val="9"/>
    <w:qFormat/>
    <w:pPr>
      <w:suppressAutoHyphens/>
      <w:outlineLvl w:val="0"/>
    </w:pPr>
    <w:rPr>
      <w:rFonts w:ascii="Arial" w:eastAsia="Arial" w:hAnsi="Arial" w:cs="Arial"/>
      <w:b/>
      <w:bCs/>
      <w:color w:val="000000"/>
      <w:kern w:val="1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4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s">
    <w:name w:val="Bullets"/>
    <w:pPr>
      <w:numPr>
        <w:numId w:val="1"/>
      </w:numPr>
    </w:pPr>
  </w:style>
  <w:style w:type="paragraph" w:customStyle="1" w:styleId="TextBody">
    <w:name w:val="Text Body"/>
    <w:pPr>
      <w:suppressAutoHyphens/>
      <w:spacing w:before="39"/>
      <w:ind w:left="836" w:hanging="360"/>
    </w:pPr>
    <w:rPr>
      <w:rFonts w:ascii="Arial" w:eastAsia="Arial" w:hAnsi="Arial" w:cs="Arial"/>
      <w:color w:val="000000"/>
      <w:kern w:val="1"/>
      <w:sz w:val="22"/>
      <w:szCs w:val="22"/>
      <w:u w:color="000000"/>
      <w:lang w:val="en-US"/>
    </w:rPr>
  </w:style>
  <w:style w:type="paragraph" w:styleId="ListParagraph">
    <w:name w:val="List Paragraph"/>
    <w:pPr>
      <w:suppressAutoHyphens/>
      <w:spacing w:before="39"/>
      <w:ind w:left="836" w:hanging="360"/>
    </w:pPr>
    <w:rPr>
      <w:rFonts w:ascii="Arial" w:hAnsi="Arial" w:cs="Arial Unicode MS"/>
      <w:color w:val="000000"/>
      <w:kern w:val="1"/>
      <w:sz w:val="22"/>
      <w:szCs w:val="22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b w:val="0"/>
      <w:bCs w:val="0"/>
      <w:outline w:val="0"/>
      <w:color w:val="000080"/>
      <w:u w:val="single" w:color="000080"/>
    </w:rPr>
  </w:style>
  <w:style w:type="paragraph" w:styleId="NoSpacing">
    <w:name w:val="No Spacing"/>
    <w:pPr>
      <w:suppressAutoHyphens/>
    </w:pPr>
    <w:rPr>
      <w:rFonts w:ascii="Arial" w:hAnsi="Arial" w:cs="Arial Unicode MS"/>
      <w:color w:val="000000"/>
      <w:kern w:val="1"/>
      <w:sz w:val="22"/>
      <w:szCs w:val="22"/>
      <w:u w:color="000000"/>
      <w:lang w:val="en-US"/>
    </w:rPr>
  </w:style>
  <w:style w:type="character" w:customStyle="1" w:styleId="Hyperlink1">
    <w:name w:val="Hyperlink.1"/>
    <w:basedOn w:val="None"/>
    <w:rsid w:val="005619F0"/>
    <w:rPr>
      <w:rFonts w:ascii="Arial" w:eastAsia="Arial" w:hAnsi="Arial" w:cs="Arial"/>
      <w:outline w:val="0"/>
      <w:color w:val="000080"/>
      <w:kern w:val="1"/>
      <w:sz w:val="23"/>
      <w:szCs w:val="23"/>
      <w:u w:val="single" w:color="000080"/>
      <w:lang w:val="en-US"/>
    </w:rPr>
  </w:style>
  <w:style w:type="numbering" w:customStyle="1" w:styleId="ImportedStyle2">
    <w:name w:val="Imported Style 2"/>
    <w:rsid w:val="005619F0"/>
    <w:pPr>
      <w:numPr>
        <w:numId w:val="7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E370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641E"/>
    <w:rPr>
      <w:color w:val="FF00FF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503B7B"/>
  </w:style>
  <w:style w:type="paragraph" w:styleId="Title">
    <w:name w:val="Title"/>
    <w:next w:val="TextBody"/>
    <w:link w:val="TitleChar"/>
    <w:uiPriority w:val="10"/>
    <w:qFormat/>
    <w:rsid w:val="00273972"/>
    <w:pPr>
      <w:keepNext/>
      <w:suppressAutoHyphens/>
      <w:spacing w:before="240" w:after="120"/>
    </w:pPr>
    <w:rPr>
      <w:rFonts w:ascii="Arial" w:hAnsi="Arial" w:cs="Arial Unicode MS"/>
      <w:color w:val="000000"/>
      <w:kern w:val="1"/>
      <w:sz w:val="28"/>
      <w:szCs w:val="28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TitleChar">
    <w:name w:val="Title Char"/>
    <w:basedOn w:val="DefaultParagraphFont"/>
    <w:link w:val="Title"/>
    <w:uiPriority w:val="10"/>
    <w:rsid w:val="00273972"/>
    <w:rPr>
      <w:rFonts w:ascii="Arial" w:hAnsi="Arial" w:cs="Arial Unicode MS"/>
      <w:color w:val="000000"/>
      <w:kern w:val="1"/>
      <w:sz w:val="28"/>
      <w:szCs w:val="28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DD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DDB"/>
    <w:rPr>
      <w:color w:val="000000"/>
      <w:kern w:val="1"/>
      <w:sz w:val="18"/>
      <w:szCs w:val="18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white-space-pre">
    <w:name w:val="white-space-pre"/>
    <w:basedOn w:val="DefaultParagraphFont"/>
    <w:rsid w:val="004963D1"/>
  </w:style>
  <w:style w:type="paragraph" w:customStyle="1" w:styleId="yiv8629764616msonormal">
    <w:name w:val="yiv8629764616msonormal"/>
    <w:basedOn w:val="Normal"/>
    <w:rsid w:val="00FF0F8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 w:val="24"/>
      <w:szCs w:val="24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A52E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color w:val="auto"/>
      <w:kern w:val="0"/>
      <w:sz w:val="20"/>
      <w:szCs w:val="20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A52EF"/>
    <w:rPr>
      <w:rFonts w:ascii="Courier New" w:eastAsia="Times New Roman" w:hAnsi="Courier New" w:cs="Courier New"/>
      <w:bdr w:val="none" w:sz="0" w:space="0" w:color="auto"/>
    </w:rPr>
  </w:style>
  <w:style w:type="character" w:styleId="HTMLCode">
    <w:name w:val="HTML Code"/>
    <w:basedOn w:val="DefaultParagraphFont"/>
    <w:uiPriority w:val="99"/>
    <w:semiHidden/>
    <w:unhideWhenUsed/>
    <w:rsid w:val="009A52EF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46A"/>
    <w:rPr>
      <w:rFonts w:asciiTheme="majorHAnsi" w:eastAsiaTheme="majorEastAsia" w:hAnsiTheme="majorHAnsi" w:cstheme="majorBidi"/>
      <w:color w:val="365F91" w:themeColor="accent1" w:themeShade="BF"/>
      <w:kern w:val="1"/>
      <w:sz w:val="26"/>
      <w:szCs w:val="26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basedOn w:val="Normal"/>
    <w:uiPriority w:val="99"/>
    <w:semiHidden/>
    <w:unhideWhenUsed/>
    <w:rsid w:val="0048246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 w:val="24"/>
      <w:szCs w:val="24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4824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52725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286013564">
          <w:marLeft w:val="0"/>
          <w:marRight w:val="0"/>
          <w:marTop w:val="312"/>
          <w:marBottom w:val="144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71508424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84096904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99838743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34960446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889651225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172722175">
          <w:marLeft w:val="0"/>
          <w:marRight w:val="0"/>
          <w:marTop w:val="312"/>
          <w:marBottom w:val="144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927154233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63290281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68348361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95625930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2905494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3854317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25698063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7637159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55728275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94137421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47844882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866744514">
          <w:marLeft w:val="0"/>
          <w:marRight w:val="0"/>
          <w:marTop w:val="312"/>
          <w:marBottom w:val="144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797650389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2888367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16516699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885211378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770006127">
          <w:marLeft w:val="0"/>
          <w:marRight w:val="0"/>
          <w:marTop w:val="0"/>
          <w:marBottom w:val="30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288978108">
          <w:marLeft w:val="0"/>
          <w:marRight w:val="0"/>
          <w:marTop w:val="312"/>
          <w:marBottom w:val="144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81332698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80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3121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86699235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0469772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9013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58899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12" w:color="000000"/>
                                <w:bottom w:val="single" w:sz="2" w:space="0" w:color="000000"/>
                                <w:right w:val="single" w:sz="2" w:space="12" w:color="000000"/>
                              </w:divBdr>
                              <w:divsChild>
                                <w:div w:id="1329210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771781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6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4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3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042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82840079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816161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27887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87383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12" w:color="000000"/>
                                <w:bottom w:val="single" w:sz="2" w:space="0" w:color="000000"/>
                                <w:right w:val="single" w:sz="2" w:space="12" w:color="000000"/>
                              </w:divBdr>
                              <w:divsChild>
                                <w:div w:id="1543981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41835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0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financialinvestment-b2b-content-ux-write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underbarry@icloud.com" TargetMode="External"/><Relationship Id="rId12" Type="http://schemas.openxmlformats.org/officeDocument/2006/relationships/hyperlink" Target="https://www.bmo.com/en-us/main/personal/checking-accounts/easyp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illcopy.com/wp-content/uploads/2025/05/td-private-banking-family-office-brochure-2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td.com/ca/en/investing/wealth/family-offi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illcopy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Arial"/>
        <a:ea typeface="Arial"/>
        <a:cs typeface="Arial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Josephine Hill</cp:lastModifiedBy>
  <cp:revision>2</cp:revision>
  <cp:lastPrinted>2025-09-13T02:38:00Z</cp:lastPrinted>
  <dcterms:created xsi:type="dcterms:W3CDTF">2025-09-13T02:43:00Z</dcterms:created>
  <dcterms:modified xsi:type="dcterms:W3CDTF">2025-09-13T02:43:00Z</dcterms:modified>
</cp:coreProperties>
</file>